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E071F" w14:textId="77777777" w:rsidR="002B252E" w:rsidRDefault="007A2E8E" w:rsidP="00C02405">
      <w:pPr>
        <w:shd w:val="clear" w:color="auto" w:fill="95B3D7" w:themeFill="accent1" w:themeFillTint="99"/>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LICEO STATALE "PUBLIO VIRGILIO MARONE"</w:t>
      </w:r>
    </w:p>
    <w:p w14:paraId="19B3EBFB" w14:textId="77777777" w:rsidR="002B252E" w:rsidRDefault="007A2E8E" w:rsidP="00C02405">
      <w:pPr>
        <w:shd w:val="clear" w:color="auto" w:fill="95B3D7" w:themeFill="accent1" w:themeFillTint="99"/>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AVELLINO</w:t>
      </w:r>
    </w:p>
    <w:p w14:paraId="2670CD1C" w14:textId="77777777" w:rsidR="002B252E" w:rsidRDefault="002B252E" w:rsidP="00C02405">
      <w:pPr>
        <w:shd w:val="clear" w:color="auto" w:fill="95B3D7" w:themeFill="accent1" w:themeFillTint="99"/>
        <w:spacing w:after="0" w:line="240" w:lineRule="auto"/>
        <w:jc w:val="center"/>
        <w:rPr>
          <w:rFonts w:ascii="Times New Roman" w:eastAsia="Times New Roman" w:hAnsi="Times New Roman" w:cs="Times New Roman"/>
          <w:b/>
          <w:sz w:val="20"/>
          <w:szCs w:val="20"/>
        </w:rPr>
      </w:pPr>
    </w:p>
    <w:p w14:paraId="7D8B48FA" w14:textId="2B740FCF" w:rsidR="00C02405" w:rsidRDefault="009B40BE" w:rsidP="00C02405">
      <w:pPr>
        <w:shd w:val="clear" w:color="auto" w:fill="95B3D7" w:themeFill="accent1" w:themeFillTint="99"/>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RELAZIONE FINALE </w:t>
      </w:r>
      <w:r w:rsidR="00DD0B6D">
        <w:rPr>
          <w:rFonts w:ascii="Times New Roman" w:eastAsia="Times New Roman" w:hAnsi="Times New Roman" w:cs="Times New Roman"/>
          <w:b/>
          <w:sz w:val="20"/>
          <w:szCs w:val="20"/>
        </w:rPr>
        <w:t xml:space="preserve">DEL CONSIGLIO DI CLASSE </w:t>
      </w:r>
      <w:r w:rsidR="00C02405">
        <w:rPr>
          <w:rFonts w:ascii="Times New Roman" w:eastAsia="Times New Roman" w:hAnsi="Times New Roman" w:cs="Times New Roman"/>
          <w:b/>
          <w:sz w:val="20"/>
          <w:szCs w:val="20"/>
        </w:rPr>
        <w:t xml:space="preserve">A CURA DEL/LA COORDINATORE/TRICE  </w:t>
      </w:r>
    </w:p>
    <w:p w14:paraId="5C2DCC98" w14:textId="77777777" w:rsidR="002B252E" w:rsidRDefault="002B252E" w:rsidP="00C02405">
      <w:pPr>
        <w:shd w:val="clear" w:color="auto" w:fill="95B3D7" w:themeFill="accent1" w:themeFillTint="99"/>
        <w:spacing w:after="0" w:line="240" w:lineRule="auto"/>
        <w:jc w:val="center"/>
        <w:rPr>
          <w:rFonts w:ascii="Times New Roman" w:eastAsia="Times New Roman" w:hAnsi="Times New Roman" w:cs="Times New Roman"/>
          <w:b/>
          <w:sz w:val="20"/>
          <w:szCs w:val="20"/>
        </w:rPr>
      </w:pPr>
    </w:p>
    <w:p w14:paraId="640ED196" w14:textId="6B84EC19" w:rsidR="002B252E" w:rsidRDefault="007A2E8E" w:rsidP="00C02405">
      <w:pPr>
        <w:shd w:val="clear" w:color="auto" w:fill="95B3D7" w:themeFill="accent1" w:themeFillTint="99"/>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Classe </w:t>
      </w:r>
      <w:r w:rsidR="009B40BE">
        <w:rPr>
          <w:rFonts w:ascii="Times New Roman" w:eastAsia="Times New Roman" w:hAnsi="Times New Roman" w:cs="Times New Roman"/>
          <w:b/>
          <w:sz w:val="20"/>
          <w:szCs w:val="20"/>
        </w:rPr>
        <w:t>________</w:t>
      </w:r>
    </w:p>
    <w:p w14:paraId="278B56B0" w14:textId="77777777" w:rsidR="002B252E" w:rsidRDefault="002B252E" w:rsidP="00C02405">
      <w:pPr>
        <w:shd w:val="clear" w:color="auto" w:fill="95B3D7" w:themeFill="accent1" w:themeFillTint="99"/>
        <w:spacing w:after="0" w:line="240" w:lineRule="auto"/>
        <w:jc w:val="center"/>
        <w:rPr>
          <w:rFonts w:ascii="Times New Roman" w:eastAsia="Times New Roman" w:hAnsi="Times New Roman" w:cs="Times New Roman"/>
          <w:b/>
          <w:sz w:val="20"/>
          <w:szCs w:val="20"/>
        </w:rPr>
      </w:pPr>
    </w:p>
    <w:p w14:paraId="278966B2" w14:textId="77777777" w:rsidR="002B252E" w:rsidRDefault="007A2E8E" w:rsidP="00C02405">
      <w:pPr>
        <w:shd w:val="clear" w:color="auto" w:fill="95B3D7" w:themeFill="accent1" w:themeFillTint="99"/>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ANNO SCOLASTICO </w:t>
      </w:r>
    </w:p>
    <w:p w14:paraId="5D357C73" w14:textId="4573C4E4" w:rsidR="002B252E" w:rsidRDefault="007A2E8E" w:rsidP="00C02405">
      <w:pPr>
        <w:shd w:val="clear" w:color="auto" w:fill="95B3D7" w:themeFill="accent1" w:themeFillTint="99"/>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w:t>
      </w:r>
      <w:r w:rsidR="003D0484">
        <w:rPr>
          <w:rFonts w:ascii="Times New Roman" w:eastAsia="Times New Roman" w:hAnsi="Times New Roman" w:cs="Times New Roman"/>
          <w:b/>
          <w:sz w:val="20"/>
          <w:szCs w:val="20"/>
        </w:rPr>
        <w:t>4</w:t>
      </w:r>
      <w:r>
        <w:rPr>
          <w:rFonts w:ascii="Times New Roman" w:eastAsia="Times New Roman" w:hAnsi="Times New Roman" w:cs="Times New Roman"/>
          <w:b/>
          <w:sz w:val="20"/>
          <w:szCs w:val="20"/>
        </w:rPr>
        <w:t>/2</w:t>
      </w:r>
      <w:r w:rsidR="003D0484">
        <w:rPr>
          <w:rFonts w:ascii="Times New Roman" w:eastAsia="Times New Roman" w:hAnsi="Times New Roman" w:cs="Times New Roman"/>
          <w:b/>
          <w:sz w:val="20"/>
          <w:szCs w:val="20"/>
        </w:rPr>
        <w:t>5</w:t>
      </w:r>
    </w:p>
    <w:p w14:paraId="67F4340C" w14:textId="77777777" w:rsidR="002B252E" w:rsidRDefault="002B252E">
      <w:pPr>
        <w:spacing w:after="0" w:line="240" w:lineRule="auto"/>
        <w:jc w:val="center"/>
        <w:rPr>
          <w:rFonts w:ascii="Times New Roman" w:eastAsia="Times New Roman" w:hAnsi="Times New Roman" w:cs="Times New Roman"/>
          <w:b/>
          <w:sz w:val="20"/>
          <w:szCs w:val="20"/>
        </w:rPr>
      </w:pPr>
    </w:p>
    <w:p w14:paraId="42F95FAD" w14:textId="4E6EDA22" w:rsidR="000955CD" w:rsidRDefault="007A2E8E" w:rsidP="00C02405">
      <w:pPr>
        <w:widowControl w:val="0"/>
        <w:shd w:val="clear" w:color="auto" w:fill="DBE5F1" w:themeFill="accent1" w:themeFillTint="33"/>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PREMESSA</w:t>
      </w:r>
      <w:bookmarkStart w:id="0" w:name="_heading=h.gjdgxs" w:colFirst="0" w:colLast="0"/>
      <w:bookmarkEnd w:id="0"/>
    </w:p>
    <w:p w14:paraId="70604F30" w14:textId="31545E3B" w:rsidR="000955CD" w:rsidRDefault="000955CD">
      <w:pPr>
        <w:widowControl w:val="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L’attività didattica si è svolta nel rispetto delle linee della </w:t>
      </w:r>
      <w:r w:rsidR="00FE5969">
        <w:rPr>
          <w:rFonts w:ascii="Times New Roman" w:eastAsia="Times New Roman" w:hAnsi="Times New Roman" w:cs="Times New Roman"/>
          <w:sz w:val="20"/>
          <w:szCs w:val="20"/>
        </w:rPr>
        <w:t>progettazione</w:t>
      </w:r>
      <w:r w:rsidR="007A2E8E">
        <w:rPr>
          <w:rFonts w:ascii="Times New Roman" w:eastAsia="Times New Roman" w:hAnsi="Times New Roman" w:cs="Times New Roman"/>
          <w:sz w:val="20"/>
          <w:szCs w:val="20"/>
        </w:rPr>
        <w:t xml:space="preserve"> </w:t>
      </w:r>
      <w:r w:rsidR="007A2E8E">
        <w:rPr>
          <w:rFonts w:ascii="Times New Roman" w:eastAsia="Times New Roman" w:hAnsi="Times New Roman" w:cs="Times New Roman"/>
          <w:b/>
          <w:sz w:val="20"/>
          <w:szCs w:val="20"/>
        </w:rPr>
        <w:t>didattico</w:t>
      </w:r>
      <w:r w:rsidR="007A2E8E">
        <w:rPr>
          <w:rFonts w:ascii="Times New Roman" w:eastAsia="Times New Roman" w:hAnsi="Times New Roman" w:cs="Times New Roman"/>
          <w:sz w:val="20"/>
          <w:szCs w:val="20"/>
        </w:rPr>
        <w:t>-</w:t>
      </w:r>
      <w:r w:rsidR="007A2E8E">
        <w:rPr>
          <w:rFonts w:ascii="Times New Roman" w:eastAsia="Times New Roman" w:hAnsi="Times New Roman" w:cs="Times New Roman"/>
          <w:b/>
          <w:sz w:val="20"/>
          <w:szCs w:val="20"/>
        </w:rPr>
        <w:t>educativa</w:t>
      </w:r>
      <w:r w:rsidR="007A2E8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iniziale, per quanto concerne azioni di:</w:t>
      </w:r>
    </w:p>
    <w:p w14:paraId="69794776" w14:textId="46F5D8AB" w:rsidR="002B252E" w:rsidRDefault="000955CD">
      <w:pPr>
        <w:widowControl w:val="0"/>
        <w:numPr>
          <w:ilvl w:val="0"/>
          <w:numId w:val="13"/>
        </w:numPr>
        <w:pBdr>
          <w:top w:val="nil"/>
          <w:left w:val="nil"/>
          <w:bottom w:val="nil"/>
          <w:right w:val="nil"/>
          <w:between w:val="nil"/>
        </w:pBdr>
        <w:spacing w:after="0" w:line="240" w:lineRule="auto"/>
        <w:jc w:val="both"/>
        <w:rPr>
          <w:color w:val="000000"/>
          <w:sz w:val="20"/>
          <w:szCs w:val="20"/>
        </w:rPr>
      </w:pPr>
      <w:r>
        <w:rPr>
          <w:rFonts w:ascii="Times New Roman" w:eastAsia="Times New Roman" w:hAnsi="Times New Roman" w:cs="Times New Roman"/>
          <w:b/>
          <w:color w:val="000000"/>
          <w:sz w:val="20"/>
          <w:szCs w:val="20"/>
        </w:rPr>
        <w:t>P</w:t>
      </w:r>
      <w:r w:rsidR="007A2E8E">
        <w:rPr>
          <w:rFonts w:ascii="Times New Roman" w:eastAsia="Times New Roman" w:hAnsi="Times New Roman" w:cs="Times New Roman"/>
          <w:b/>
          <w:color w:val="000000"/>
          <w:sz w:val="20"/>
          <w:szCs w:val="20"/>
        </w:rPr>
        <w:t>rogetta</w:t>
      </w:r>
      <w:r>
        <w:rPr>
          <w:rFonts w:ascii="Times New Roman" w:eastAsia="Times New Roman" w:hAnsi="Times New Roman" w:cs="Times New Roman"/>
          <w:b/>
          <w:color w:val="000000"/>
          <w:sz w:val="20"/>
          <w:szCs w:val="20"/>
        </w:rPr>
        <w:t>zione di</w:t>
      </w:r>
      <w:r w:rsidR="007A2E8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percorsi formativi</w:t>
      </w:r>
      <w:r w:rsidR="007A2E8E">
        <w:rPr>
          <w:rFonts w:ascii="Times New Roman" w:eastAsia="Times New Roman" w:hAnsi="Times New Roman" w:cs="Times New Roman"/>
          <w:color w:val="000000"/>
          <w:sz w:val="20"/>
          <w:szCs w:val="20"/>
        </w:rPr>
        <w:t xml:space="preserve"> della classe, </w:t>
      </w:r>
      <w:r>
        <w:rPr>
          <w:rFonts w:ascii="Times New Roman" w:eastAsia="Times New Roman" w:hAnsi="Times New Roman" w:cs="Times New Roman"/>
          <w:color w:val="000000"/>
          <w:sz w:val="20"/>
          <w:szCs w:val="20"/>
        </w:rPr>
        <w:t>attraverso la contestualizzazione di</w:t>
      </w:r>
      <w:r w:rsidR="007A2E8E">
        <w:rPr>
          <w:rFonts w:ascii="Times New Roman" w:eastAsia="Times New Roman" w:hAnsi="Times New Roman" w:cs="Times New Roman"/>
          <w:color w:val="000000"/>
          <w:sz w:val="20"/>
          <w:szCs w:val="20"/>
        </w:rPr>
        <w:t xml:space="preserve"> indicazioni incluse nel PTOF dell’Istituto e </w:t>
      </w:r>
      <w:r>
        <w:rPr>
          <w:rFonts w:ascii="Times New Roman" w:eastAsia="Times New Roman" w:hAnsi="Times New Roman" w:cs="Times New Roman"/>
          <w:color w:val="000000"/>
          <w:sz w:val="20"/>
          <w:szCs w:val="20"/>
        </w:rPr>
        <w:t>con riferimento</w:t>
      </w:r>
      <w:r w:rsidR="007A2E8E">
        <w:rPr>
          <w:rFonts w:ascii="Times New Roman" w:eastAsia="Times New Roman" w:hAnsi="Times New Roman" w:cs="Times New Roman"/>
          <w:color w:val="000000"/>
          <w:sz w:val="20"/>
          <w:szCs w:val="20"/>
        </w:rPr>
        <w:t xml:space="preserve"> anche a quanto stabilito </w:t>
      </w:r>
      <w:r>
        <w:rPr>
          <w:rFonts w:ascii="Times New Roman" w:eastAsia="Times New Roman" w:hAnsi="Times New Roman" w:cs="Times New Roman"/>
          <w:color w:val="000000"/>
          <w:sz w:val="20"/>
          <w:szCs w:val="20"/>
        </w:rPr>
        <w:t>in sede di</w:t>
      </w:r>
      <w:r w:rsidR="007A2E8E">
        <w:rPr>
          <w:rFonts w:ascii="Times New Roman" w:eastAsia="Times New Roman" w:hAnsi="Times New Roman" w:cs="Times New Roman"/>
          <w:color w:val="000000"/>
          <w:sz w:val="20"/>
          <w:szCs w:val="20"/>
        </w:rPr>
        <w:t xml:space="preserve"> dipartimenti disciplinari;</w:t>
      </w:r>
    </w:p>
    <w:p w14:paraId="6CB76743" w14:textId="00AA3561" w:rsidR="002B252E" w:rsidRDefault="000955CD">
      <w:pPr>
        <w:widowControl w:val="0"/>
        <w:numPr>
          <w:ilvl w:val="0"/>
          <w:numId w:val="13"/>
        </w:numPr>
        <w:pBdr>
          <w:top w:val="nil"/>
          <w:left w:val="nil"/>
          <w:bottom w:val="nil"/>
          <w:right w:val="nil"/>
          <w:between w:val="nil"/>
        </w:pBdr>
        <w:spacing w:after="0" w:line="240" w:lineRule="auto"/>
        <w:jc w:val="both"/>
        <w:rPr>
          <w:color w:val="000000"/>
          <w:sz w:val="20"/>
          <w:szCs w:val="20"/>
        </w:rPr>
      </w:pPr>
      <w:r>
        <w:rPr>
          <w:rFonts w:ascii="Times New Roman" w:eastAsia="Times New Roman" w:hAnsi="Times New Roman" w:cs="Times New Roman"/>
          <w:b/>
          <w:color w:val="000000"/>
          <w:sz w:val="20"/>
          <w:szCs w:val="20"/>
        </w:rPr>
        <w:t>A</w:t>
      </w:r>
      <w:r w:rsidR="007A2E8E">
        <w:rPr>
          <w:rFonts w:ascii="Times New Roman" w:eastAsia="Times New Roman" w:hAnsi="Times New Roman" w:cs="Times New Roman"/>
          <w:b/>
          <w:color w:val="000000"/>
          <w:sz w:val="20"/>
          <w:szCs w:val="20"/>
        </w:rPr>
        <w:t>rmonizza</w:t>
      </w:r>
      <w:r>
        <w:rPr>
          <w:rFonts w:ascii="Times New Roman" w:eastAsia="Times New Roman" w:hAnsi="Times New Roman" w:cs="Times New Roman"/>
          <w:b/>
          <w:color w:val="000000"/>
          <w:sz w:val="20"/>
          <w:szCs w:val="20"/>
        </w:rPr>
        <w:t>zione di</w:t>
      </w:r>
      <w:r w:rsidR="007A2E8E">
        <w:rPr>
          <w:rFonts w:ascii="Times New Roman" w:eastAsia="Times New Roman" w:hAnsi="Times New Roman" w:cs="Times New Roman"/>
          <w:color w:val="000000"/>
          <w:sz w:val="20"/>
          <w:szCs w:val="20"/>
        </w:rPr>
        <w:t xml:space="preserve"> attività del consiglio di classe, </w:t>
      </w:r>
      <w:r>
        <w:rPr>
          <w:rFonts w:ascii="Times New Roman" w:eastAsia="Times New Roman" w:hAnsi="Times New Roman" w:cs="Times New Roman"/>
          <w:color w:val="000000"/>
          <w:sz w:val="20"/>
          <w:szCs w:val="20"/>
        </w:rPr>
        <w:t>con individuazione di strumenti</w:t>
      </w:r>
      <w:r w:rsidR="007A2E8E">
        <w:rPr>
          <w:rFonts w:ascii="Times New Roman" w:eastAsia="Times New Roman" w:hAnsi="Times New Roman" w:cs="Times New Roman"/>
          <w:color w:val="000000"/>
          <w:sz w:val="20"/>
          <w:szCs w:val="20"/>
        </w:rPr>
        <w:t xml:space="preserve"> la rilevazione della situazione iniziale e della situazione finale e per la valutazione dei percorsi didattici;</w:t>
      </w:r>
    </w:p>
    <w:p w14:paraId="530156AC" w14:textId="2DAB2811" w:rsidR="002B252E" w:rsidRDefault="000955CD">
      <w:pPr>
        <w:widowControl w:val="0"/>
        <w:numPr>
          <w:ilvl w:val="0"/>
          <w:numId w:val="13"/>
        </w:numPr>
        <w:pBdr>
          <w:top w:val="nil"/>
          <w:left w:val="nil"/>
          <w:bottom w:val="nil"/>
          <w:right w:val="nil"/>
          <w:between w:val="nil"/>
        </w:pBdr>
        <w:spacing w:after="0" w:line="240" w:lineRule="auto"/>
        <w:jc w:val="both"/>
        <w:rPr>
          <w:color w:val="000000"/>
          <w:sz w:val="20"/>
          <w:szCs w:val="20"/>
        </w:rPr>
      </w:pPr>
      <w:r>
        <w:rPr>
          <w:rFonts w:ascii="Times New Roman" w:eastAsia="Times New Roman" w:hAnsi="Times New Roman" w:cs="Times New Roman"/>
          <w:b/>
          <w:color w:val="000000"/>
          <w:sz w:val="20"/>
          <w:szCs w:val="20"/>
        </w:rPr>
        <w:t>Elaborazione di</w:t>
      </w:r>
      <w:r w:rsidR="007A2E8E">
        <w:rPr>
          <w:rFonts w:ascii="Times New Roman" w:eastAsia="Times New Roman" w:hAnsi="Times New Roman" w:cs="Times New Roman"/>
          <w:color w:val="000000"/>
          <w:sz w:val="20"/>
          <w:szCs w:val="20"/>
        </w:rPr>
        <w:t xml:space="preserve"> attività</w:t>
      </w:r>
      <w:r w:rsidR="008D2E89">
        <w:rPr>
          <w:rFonts w:ascii="Times New Roman" w:eastAsia="Times New Roman" w:hAnsi="Times New Roman" w:cs="Times New Roman"/>
          <w:color w:val="000000"/>
          <w:sz w:val="20"/>
          <w:szCs w:val="20"/>
        </w:rPr>
        <w:t xml:space="preserve"> </w:t>
      </w:r>
      <w:r w:rsidR="007A2E8E">
        <w:rPr>
          <w:rFonts w:ascii="Times New Roman" w:eastAsia="Times New Roman" w:hAnsi="Times New Roman" w:cs="Times New Roman"/>
          <w:color w:val="000000"/>
          <w:sz w:val="20"/>
          <w:szCs w:val="20"/>
        </w:rPr>
        <w:t xml:space="preserve">riguardanti la valorizzazione delle eccellenze, </w:t>
      </w:r>
      <w:r w:rsidR="00FE5969">
        <w:rPr>
          <w:rFonts w:ascii="Times New Roman" w:eastAsia="Times New Roman" w:hAnsi="Times New Roman" w:cs="Times New Roman"/>
          <w:color w:val="000000"/>
          <w:sz w:val="20"/>
          <w:szCs w:val="20"/>
        </w:rPr>
        <w:t>percorsi di consolidamento, recupero, potenziamento e valorizzazione</w:t>
      </w:r>
      <w:r w:rsidR="007A2E8E">
        <w:rPr>
          <w:rFonts w:ascii="Times New Roman" w:eastAsia="Times New Roman" w:hAnsi="Times New Roman" w:cs="Times New Roman"/>
          <w:color w:val="000000"/>
          <w:sz w:val="20"/>
          <w:szCs w:val="20"/>
        </w:rPr>
        <w:t>.</w:t>
      </w:r>
    </w:p>
    <w:p w14:paraId="7566DC86" w14:textId="77777777" w:rsidR="002B252E" w:rsidRDefault="002B252E">
      <w:pPr>
        <w:widowControl w:val="0"/>
        <w:pBdr>
          <w:top w:val="nil"/>
          <w:left w:val="nil"/>
          <w:bottom w:val="nil"/>
          <w:right w:val="nil"/>
          <w:between w:val="nil"/>
        </w:pBdr>
        <w:spacing w:after="0" w:line="240" w:lineRule="auto"/>
        <w:ind w:left="1174"/>
        <w:jc w:val="both"/>
        <w:rPr>
          <w:color w:val="000000"/>
          <w:sz w:val="20"/>
          <w:szCs w:val="20"/>
        </w:rPr>
      </w:pPr>
    </w:p>
    <w:p w14:paraId="0626EAEF" w14:textId="636A7B7F" w:rsidR="002B252E" w:rsidRDefault="007A2E8E">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consiglio di classe</w:t>
      </w:r>
      <w:r w:rsidR="000955CD">
        <w:rPr>
          <w:rFonts w:ascii="Times New Roman" w:eastAsia="Times New Roman" w:hAnsi="Times New Roman" w:cs="Times New Roman"/>
          <w:sz w:val="20"/>
          <w:szCs w:val="20"/>
        </w:rPr>
        <w:t xml:space="preserve"> ha</w:t>
      </w:r>
      <w:r>
        <w:rPr>
          <w:rFonts w:ascii="Times New Roman" w:eastAsia="Times New Roman" w:hAnsi="Times New Roman" w:cs="Times New Roman"/>
          <w:sz w:val="20"/>
          <w:szCs w:val="20"/>
        </w:rPr>
        <w:t xml:space="preserve"> verifica</w:t>
      </w:r>
      <w:r w:rsidR="000955CD">
        <w:rPr>
          <w:rFonts w:ascii="Times New Roman" w:eastAsia="Times New Roman" w:hAnsi="Times New Roman" w:cs="Times New Roman"/>
          <w:sz w:val="20"/>
          <w:szCs w:val="20"/>
        </w:rPr>
        <w:t>to</w:t>
      </w:r>
      <w:r>
        <w:rPr>
          <w:rFonts w:ascii="Times New Roman" w:eastAsia="Times New Roman" w:hAnsi="Times New Roman" w:cs="Times New Roman"/>
          <w:sz w:val="20"/>
          <w:szCs w:val="20"/>
        </w:rPr>
        <w:t xml:space="preserve"> sistematicamente i traguardi conseguiti sul piano delle conoscenze e delle competenze </w:t>
      </w:r>
      <w:r w:rsidR="000955CD">
        <w:rPr>
          <w:rFonts w:ascii="Times New Roman" w:eastAsia="Times New Roman" w:hAnsi="Times New Roman" w:cs="Times New Roman"/>
          <w:sz w:val="20"/>
          <w:szCs w:val="20"/>
        </w:rPr>
        <w:t>adeguando</w:t>
      </w:r>
      <w:r>
        <w:rPr>
          <w:rFonts w:ascii="Times New Roman" w:eastAsia="Times New Roman" w:hAnsi="Times New Roman" w:cs="Times New Roman"/>
          <w:sz w:val="20"/>
          <w:szCs w:val="20"/>
        </w:rPr>
        <w:t xml:space="preserve"> la progettazione</w:t>
      </w:r>
      <w:r w:rsidR="000955CD">
        <w:rPr>
          <w:rFonts w:ascii="Times New Roman" w:eastAsia="Times New Roman" w:hAnsi="Times New Roman" w:cs="Times New Roman"/>
          <w:sz w:val="20"/>
          <w:szCs w:val="20"/>
        </w:rPr>
        <w:t xml:space="preserve"> e tenendo conto dei bisogni educativi in un’ottica formativa e proattiva. </w:t>
      </w:r>
    </w:p>
    <w:p w14:paraId="35D056E0" w14:textId="77777777" w:rsidR="002B252E" w:rsidRDefault="002B252E">
      <w:pPr>
        <w:spacing w:after="0" w:line="240" w:lineRule="auto"/>
        <w:ind w:left="714"/>
        <w:jc w:val="both"/>
        <w:rPr>
          <w:sz w:val="20"/>
          <w:szCs w:val="20"/>
        </w:rPr>
      </w:pPr>
    </w:p>
    <w:p w14:paraId="14A193CA" w14:textId="77777777" w:rsidR="002B252E" w:rsidRDefault="007A2E8E" w:rsidP="00C02405">
      <w:pPr>
        <w:shd w:val="clear" w:color="auto" w:fill="DBE5F1" w:themeFill="accent1" w:themeFillTint="33"/>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COMPOSIZIONE DEL CONSIGLIO DI CLASSE:</w:t>
      </w:r>
    </w:p>
    <w:tbl>
      <w:tblPr>
        <w:tblStyle w:val="aff9"/>
        <w:tblW w:w="9778"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0"/>
        <w:gridCol w:w="4888"/>
      </w:tblGrid>
      <w:tr w:rsidR="002B252E" w14:paraId="669BE7AE" w14:textId="77777777">
        <w:tc>
          <w:tcPr>
            <w:tcW w:w="4890" w:type="dxa"/>
            <w:shd w:val="clear" w:color="auto" w:fill="auto"/>
          </w:tcPr>
          <w:p w14:paraId="15AF59A4" w14:textId="77777777" w:rsidR="002B252E" w:rsidRDefault="007A2E8E">
            <w:pPr>
              <w:jc w:val="both"/>
              <w:rPr>
                <w:rFonts w:ascii="Times New Roman" w:eastAsia="Times New Roman" w:hAnsi="Times New Roman" w:cs="Times New Roman"/>
              </w:rPr>
            </w:pPr>
            <w:r>
              <w:rPr>
                <w:rFonts w:ascii="Times New Roman" w:eastAsia="Times New Roman" w:hAnsi="Times New Roman" w:cs="Times New Roman"/>
                <w:b/>
              </w:rPr>
              <w:t xml:space="preserve">Cognome e Nome   </w:t>
            </w:r>
          </w:p>
        </w:tc>
        <w:tc>
          <w:tcPr>
            <w:tcW w:w="4888" w:type="dxa"/>
            <w:shd w:val="clear" w:color="auto" w:fill="auto"/>
          </w:tcPr>
          <w:p w14:paraId="030EB755" w14:textId="77777777" w:rsidR="002B252E" w:rsidRDefault="007A2E8E">
            <w:pPr>
              <w:jc w:val="both"/>
              <w:rPr>
                <w:rFonts w:ascii="Times New Roman" w:eastAsia="Times New Roman" w:hAnsi="Times New Roman" w:cs="Times New Roman"/>
                <w:b/>
              </w:rPr>
            </w:pPr>
            <w:r>
              <w:rPr>
                <w:rFonts w:ascii="Times New Roman" w:eastAsia="Times New Roman" w:hAnsi="Times New Roman" w:cs="Times New Roman"/>
                <w:b/>
              </w:rPr>
              <w:t>Disciplina</w:t>
            </w:r>
          </w:p>
        </w:tc>
      </w:tr>
      <w:tr w:rsidR="002B252E" w14:paraId="48F00ABD" w14:textId="77777777">
        <w:tc>
          <w:tcPr>
            <w:tcW w:w="4890" w:type="dxa"/>
            <w:shd w:val="clear" w:color="auto" w:fill="auto"/>
          </w:tcPr>
          <w:p w14:paraId="0613FA13" w14:textId="65627537" w:rsidR="002B252E" w:rsidRDefault="002B252E"/>
        </w:tc>
        <w:tc>
          <w:tcPr>
            <w:tcW w:w="4888" w:type="dxa"/>
            <w:shd w:val="clear" w:color="auto" w:fill="auto"/>
          </w:tcPr>
          <w:p w14:paraId="476D58AF" w14:textId="0D379BD2" w:rsidR="002B252E" w:rsidRDefault="002B252E"/>
        </w:tc>
      </w:tr>
      <w:tr w:rsidR="002B252E" w14:paraId="0E7772D9" w14:textId="77777777">
        <w:tc>
          <w:tcPr>
            <w:tcW w:w="4890" w:type="dxa"/>
            <w:shd w:val="clear" w:color="auto" w:fill="auto"/>
          </w:tcPr>
          <w:p w14:paraId="3BD8D458" w14:textId="29617CCA" w:rsidR="002B252E" w:rsidRDefault="002B252E"/>
        </w:tc>
        <w:tc>
          <w:tcPr>
            <w:tcW w:w="4888" w:type="dxa"/>
            <w:shd w:val="clear" w:color="auto" w:fill="auto"/>
          </w:tcPr>
          <w:p w14:paraId="08570C17" w14:textId="1BFD1F63" w:rsidR="002B252E" w:rsidRDefault="002B252E"/>
        </w:tc>
      </w:tr>
      <w:tr w:rsidR="002B252E" w14:paraId="66E18434" w14:textId="77777777">
        <w:tc>
          <w:tcPr>
            <w:tcW w:w="4890" w:type="dxa"/>
            <w:shd w:val="clear" w:color="auto" w:fill="auto"/>
          </w:tcPr>
          <w:p w14:paraId="177DB3EB" w14:textId="58A9CFD0" w:rsidR="002B252E" w:rsidRDefault="002B252E"/>
        </w:tc>
        <w:tc>
          <w:tcPr>
            <w:tcW w:w="4888" w:type="dxa"/>
            <w:shd w:val="clear" w:color="auto" w:fill="auto"/>
          </w:tcPr>
          <w:p w14:paraId="4C6C03FB" w14:textId="059636E8" w:rsidR="002B252E" w:rsidRDefault="002B252E"/>
        </w:tc>
      </w:tr>
      <w:tr w:rsidR="002B252E" w14:paraId="366EA74E" w14:textId="77777777">
        <w:tc>
          <w:tcPr>
            <w:tcW w:w="4890" w:type="dxa"/>
            <w:shd w:val="clear" w:color="auto" w:fill="auto"/>
          </w:tcPr>
          <w:p w14:paraId="7499BECA" w14:textId="6EC51BAC" w:rsidR="002B252E" w:rsidRDefault="002B252E"/>
        </w:tc>
        <w:tc>
          <w:tcPr>
            <w:tcW w:w="4888" w:type="dxa"/>
            <w:shd w:val="clear" w:color="auto" w:fill="auto"/>
          </w:tcPr>
          <w:p w14:paraId="49394DE8" w14:textId="1AC39AEF" w:rsidR="002B252E" w:rsidRDefault="002B252E"/>
        </w:tc>
      </w:tr>
      <w:tr w:rsidR="002B252E" w14:paraId="17571302" w14:textId="77777777">
        <w:tc>
          <w:tcPr>
            <w:tcW w:w="4890" w:type="dxa"/>
            <w:shd w:val="clear" w:color="auto" w:fill="auto"/>
          </w:tcPr>
          <w:p w14:paraId="4E153600" w14:textId="5D1B89A1" w:rsidR="002B252E" w:rsidRDefault="002B252E"/>
        </w:tc>
        <w:tc>
          <w:tcPr>
            <w:tcW w:w="4888" w:type="dxa"/>
            <w:shd w:val="clear" w:color="auto" w:fill="auto"/>
          </w:tcPr>
          <w:p w14:paraId="1EC56F99" w14:textId="047BD848" w:rsidR="002B252E" w:rsidRDefault="002B252E"/>
        </w:tc>
      </w:tr>
      <w:tr w:rsidR="002B252E" w14:paraId="68061BA3" w14:textId="77777777">
        <w:tc>
          <w:tcPr>
            <w:tcW w:w="4890" w:type="dxa"/>
            <w:shd w:val="clear" w:color="auto" w:fill="auto"/>
          </w:tcPr>
          <w:p w14:paraId="0280DFB7" w14:textId="1E250020" w:rsidR="002B252E" w:rsidRDefault="002B252E"/>
        </w:tc>
        <w:tc>
          <w:tcPr>
            <w:tcW w:w="4888" w:type="dxa"/>
            <w:shd w:val="clear" w:color="auto" w:fill="auto"/>
          </w:tcPr>
          <w:p w14:paraId="2513147F" w14:textId="0C82876C" w:rsidR="002B252E" w:rsidRDefault="002B252E"/>
        </w:tc>
      </w:tr>
      <w:tr w:rsidR="002B252E" w14:paraId="285309F0" w14:textId="77777777">
        <w:tc>
          <w:tcPr>
            <w:tcW w:w="4890" w:type="dxa"/>
            <w:shd w:val="clear" w:color="auto" w:fill="auto"/>
          </w:tcPr>
          <w:p w14:paraId="4D5F2257" w14:textId="0691EBC4" w:rsidR="002B252E" w:rsidRDefault="002B252E"/>
        </w:tc>
        <w:tc>
          <w:tcPr>
            <w:tcW w:w="4888" w:type="dxa"/>
            <w:shd w:val="clear" w:color="auto" w:fill="auto"/>
          </w:tcPr>
          <w:p w14:paraId="55B5538C" w14:textId="270E7427" w:rsidR="002B252E" w:rsidRDefault="002B252E"/>
        </w:tc>
      </w:tr>
      <w:tr w:rsidR="002B252E" w14:paraId="3F9C849F" w14:textId="77777777">
        <w:tc>
          <w:tcPr>
            <w:tcW w:w="4890" w:type="dxa"/>
            <w:shd w:val="clear" w:color="auto" w:fill="auto"/>
          </w:tcPr>
          <w:p w14:paraId="14B0FB21" w14:textId="708ACD9D" w:rsidR="002B252E" w:rsidRDefault="002B252E"/>
        </w:tc>
        <w:tc>
          <w:tcPr>
            <w:tcW w:w="4888" w:type="dxa"/>
            <w:shd w:val="clear" w:color="auto" w:fill="auto"/>
          </w:tcPr>
          <w:p w14:paraId="649EEAA4" w14:textId="17FEEAE3" w:rsidR="002B252E" w:rsidRDefault="002B252E"/>
        </w:tc>
      </w:tr>
      <w:tr w:rsidR="002B252E" w14:paraId="49D4AA13" w14:textId="77777777">
        <w:tc>
          <w:tcPr>
            <w:tcW w:w="4890" w:type="dxa"/>
            <w:shd w:val="clear" w:color="auto" w:fill="auto"/>
          </w:tcPr>
          <w:p w14:paraId="7298A8F1" w14:textId="2985BAD7" w:rsidR="002B252E" w:rsidRDefault="002B252E"/>
        </w:tc>
        <w:tc>
          <w:tcPr>
            <w:tcW w:w="4888" w:type="dxa"/>
            <w:shd w:val="clear" w:color="auto" w:fill="auto"/>
          </w:tcPr>
          <w:p w14:paraId="659615F1" w14:textId="0A5DA2AD" w:rsidR="002B252E" w:rsidRDefault="002B252E"/>
        </w:tc>
      </w:tr>
      <w:tr w:rsidR="002B252E" w14:paraId="3328457B" w14:textId="77777777">
        <w:tc>
          <w:tcPr>
            <w:tcW w:w="4890" w:type="dxa"/>
            <w:shd w:val="clear" w:color="auto" w:fill="auto"/>
          </w:tcPr>
          <w:p w14:paraId="7E8D677A" w14:textId="45366EC9" w:rsidR="002B252E" w:rsidRDefault="002B252E"/>
        </w:tc>
        <w:tc>
          <w:tcPr>
            <w:tcW w:w="4888" w:type="dxa"/>
            <w:shd w:val="clear" w:color="auto" w:fill="auto"/>
          </w:tcPr>
          <w:p w14:paraId="11C7A597" w14:textId="5444E7BD" w:rsidR="002B252E" w:rsidRDefault="002B252E"/>
        </w:tc>
      </w:tr>
      <w:tr w:rsidR="002B252E" w14:paraId="73C89EAA" w14:textId="77777777">
        <w:tc>
          <w:tcPr>
            <w:tcW w:w="4890" w:type="dxa"/>
            <w:shd w:val="clear" w:color="auto" w:fill="auto"/>
          </w:tcPr>
          <w:p w14:paraId="2AFE5F4B" w14:textId="727B2BE0" w:rsidR="002B252E" w:rsidRDefault="002B252E"/>
        </w:tc>
        <w:tc>
          <w:tcPr>
            <w:tcW w:w="4888" w:type="dxa"/>
            <w:shd w:val="clear" w:color="auto" w:fill="auto"/>
          </w:tcPr>
          <w:p w14:paraId="7B9A9164" w14:textId="7A4F37FE" w:rsidR="002B252E" w:rsidRDefault="002B252E"/>
        </w:tc>
      </w:tr>
    </w:tbl>
    <w:p w14:paraId="727BCAFA" w14:textId="77777777" w:rsidR="002B252E" w:rsidRDefault="002B252E">
      <w:pPr>
        <w:jc w:val="both"/>
        <w:rPr>
          <w:rFonts w:ascii="Times New Roman" w:eastAsia="Times New Roman" w:hAnsi="Times New Roman" w:cs="Times New Roman"/>
          <w:b/>
          <w:sz w:val="20"/>
          <w:szCs w:val="20"/>
        </w:rPr>
      </w:pPr>
    </w:p>
    <w:p w14:paraId="1226D654" w14:textId="0FD34D4B" w:rsidR="002B252E" w:rsidRDefault="003960EE">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Docente </w:t>
      </w:r>
      <w:r w:rsidR="007A2E8E" w:rsidRPr="003960EE">
        <w:rPr>
          <w:rFonts w:ascii="Times New Roman" w:eastAsia="Times New Roman" w:hAnsi="Times New Roman" w:cs="Times New Roman"/>
          <w:b/>
          <w:sz w:val="20"/>
          <w:szCs w:val="20"/>
          <w:highlight w:val="yellow"/>
        </w:rPr>
        <w:t>Coordinat</w:t>
      </w:r>
      <w:r w:rsidRPr="003960EE">
        <w:rPr>
          <w:rFonts w:ascii="Times New Roman" w:eastAsia="Times New Roman" w:hAnsi="Times New Roman" w:cs="Times New Roman"/>
          <w:b/>
          <w:sz w:val="20"/>
          <w:szCs w:val="20"/>
          <w:highlight w:val="yellow"/>
        </w:rPr>
        <w:t>ore/</w:t>
      </w:r>
      <w:proofErr w:type="spellStart"/>
      <w:r w:rsidRPr="003960EE">
        <w:rPr>
          <w:rFonts w:ascii="Times New Roman" w:eastAsia="Times New Roman" w:hAnsi="Times New Roman" w:cs="Times New Roman"/>
          <w:b/>
          <w:sz w:val="20"/>
          <w:szCs w:val="20"/>
          <w:highlight w:val="yellow"/>
        </w:rPr>
        <w:t>trice</w:t>
      </w:r>
      <w:proofErr w:type="spellEnd"/>
      <w:r w:rsidR="007A2E8E">
        <w:rPr>
          <w:rFonts w:ascii="Times New Roman" w:eastAsia="Times New Roman" w:hAnsi="Times New Roman" w:cs="Times New Roman"/>
          <w:b/>
          <w:sz w:val="20"/>
          <w:szCs w:val="20"/>
        </w:rPr>
        <w:t xml:space="preserve"> del consiglio di classe: </w:t>
      </w:r>
      <w:r w:rsidR="009B40BE">
        <w:rPr>
          <w:rFonts w:ascii="Times New Roman" w:eastAsia="Times New Roman" w:hAnsi="Times New Roman" w:cs="Times New Roman"/>
          <w:b/>
          <w:sz w:val="20"/>
          <w:szCs w:val="20"/>
        </w:rPr>
        <w:t>________________________</w:t>
      </w:r>
    </w:p>
    <w:tbl>
      <w:tblPr>
        <w:tblStyle w:val="affa"/>
        <w:tblW w:w="9424" w:type="dxa"/>
        <w:tblInd w:w="206" w:type="dxa"/>
        <w:tblLayout w:type="fixed"/>
        <w:tblLook w:val="0000" w:firstRow="0" w:lastRow="0" w:firstColumn="0" w:lastColumn="0" w:noHBand="0" w:noVBand="0"/>
      </w:tblPr>
      <w:tblGrid>
        <w:gridCol w:w="9424"/>
      </w:tblGrid>
      <w:tr w:rsidR="002B252E" w14:paraId="4C245C64" w14:textId="77777777">
        <w:trPr>
          <w:trHeight w:val="1"/>
        </w:trPr>
        <w:tc>
          <w:tcPr>
            <w:tcW w:w="94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F91194" w14:textId="77777777" w:rsidR="002B252E" w:rsidRDefault="007A2E8E">
            <w:pPr>
              <w:jc w:val="both"/>
              <w:rPr>
                <w:rFonts w:ascii="Times New Roman" w:eastAsia="Times New Roman" w:hAnsi="Times New Roman" w:cs="Times New Roman"/>
              </w:rPr>
            </w:pPr>
            <w:r>
              <w:rPr>
                <w:rFonts w:ascii="Times New Roman" w:eastAsia="Times New Roman" w:hAnsi="Times New Roman" w:cs="Times New Roman"/>
                <w:b/>
              </w:rPr>
              <w:t>Cognome e Nome dei rappresentanti dei genitori</w:t>
            </w:r>
          </w:p>
        </w:tc>
      </w:tr>
      <w:tr w:rsidR="002B252E" w14:paraId="5BD0AD41" w14:textId="77777777">
        <w:trPr>
          <w:trHeight w:val="1"/>
        </w:trPr>
        <w:tc>
          <w:tcPr>
            <w:tcW w:w="94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F94B76" w14:textId="0F15C718" w:rsidR="002B252E" w:rsidRDefault="002B252E">
            <w:pPr>
              <w:jc w:val="both"/>
              <w:rPr>
                <w:rFonts w:ascii="Times New Roman" w:eastAsia="Times New Roman" w:hAnsi="Times New Roman" w:cs="Times New Roman"/>
              </w:rPr>
            </w:pPr>
          </w:p>
        </w:tc>
      </w:tr>
      <w:tr w:rsidR="002B252E" w14:paraId="0A24F796" w14:textId="77777777">
        <w:trPr>
          <w:trHeight w:val="1"/>
        </w:trPr>
        <w:tc>
          <w:tcPr>
            <w:tcW w:w="94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938A13" w14:textId="5183947F" w:rsidR="002B252E" w:rsidRDefault="002B252E">
            <w:pPr>
              <w:jc w:val="both"/>
              <w:rPr>
                <w:rFonts w:ascii="Times New Roman" w:eastAsia="Times New Roman" w:hAnsi="Times New Roman" w:cs="Times New Roman"/>
              </w:rPr>
            </w:pPr>
          </w:p>
        </w:tc>
      </w:tr>
    </w:tbl>
    <w:p w14:paraId="473AF28F" w14:textId="77777777" w:rsidR="002B252E" w:rsidRDefault="002B252E">
      <w:pPr>
        <w:jc w:val="both"/>
        <w:rPr>
          <w:rFonts w:ascii="Times New Roman" w:eastAsia="Times New Roman" w:hAnsi="Times New Roman" w:cs="Times New Roman"/>
          <w:sz w:val="20"/>
          <w:szCs w:val="20"/>
        </w:rPr>
      </w:pPr>
    </w:p>
    <w:tbl>
      <w:tblPr>
        <w:tblStyle w:val="affb"/>
        <w:tblW w:w="9424" w:type="dxa"/>
        <w:tblInd w:w="206" w:type="dxa"/>
        <w:tblLayout w:type="fixed"/>
        <w:tblLook w:val="0000" w:firstRow="0" w:lastRow="0" w:firstColumn="0" w:lastColumn="0" w:noHBand="0" w:noVBand="0"/>
      </w:tblPr>
      <w:tblGrid>
        <w:gridCol w:w="9424"/>
      </w:tblGrid>
      <w:tr w:rsidR="002B252E" w14:paraId="0D51819A" w14:textId="77777777">
        <w:trPr>
          <w:trHeight w:val="1"/>
        </w:trPr>
        <w:tc>
          <w:tcPr>
            <w:tcW w:w="94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783336" w14:textId="77777777" w:rsidR="002B252E" w:rsidRDefault="007A2E8E">
            <w:pPr>
              <w:jc w:val="both"/>
              <w:rPr>
                <w:rFonts w:ascii="Times New Roman" w:eastAsia="Times New Roman" w:hAnsi="Times New Roman" w:cs="Times New Roman"/>
              </w:rPr>
            </w:pPr>
            <w:r>
              <w:rPr>
                <w:rFonts w:ascii="Times New Roman" w:eastAsia="Times New Roman" w:hAnsi="Times New Roman" w:cs="Times New Roman"/>
                <w:b/>
              </w:rPr>
              <w:t xml:space="preserve">Cognome e Nome dei rappresentanti degli alunni </w:t>
            </w:r>
          </w:p>
        </w:tc>
      </w:tr>
      <w:tr w:rsidR="002B252E" w14:paraId="2693F866" w14:textId="77777777">
        <w:trPr>
          <w:trHeight w:val="1"/>
        </w:trPr>
        <w:tc>
          <w:tcPr>
            <w:tcW w:w="94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E5A267" w14:textId="5E5665A8" w:rsidR="002B252E" w:rsidRDefault="002B252E">
            <w:pPr>
              <w:jc w:val="both"/>
              <w:rPr>
                <w:rFonts w:ascii="Times New Roman" w:eastAsia="Times New Roman" w:hAnsi="Times New Roman" w:cs="Times New Roman"/>
              </w:rPr>
            </w:pPr>
          </w:p>
        </w:tc>
      </w:tr>
      <w:tr w:rsidR="002B252E" w14:paraId="31155C3C" w14:textId="77777777">
        <w:trPr>
          <w:trHeight w:val="1"/>
        </w:trPr>
        <w:tc>
          <w:tcPr>
            <w:tcW w:w="94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AD36A0" w14:textId="3386CC2D" w:rsidR="002B252E" w:rsidRDefault="002B252E">
            <w:pPr>
              <w:jc w:val="both"/>
              <w:rPr>
                <w:rFonts w:ascii="Times New Roman" w:eastAsia="Times New Roman" w:hAnsi="Times New Roman" w:cs="Times New Roman"/>
              </w:rPr>
            </w:pPr>
          </w:p>
        </w:tc>
      </w:tr>
    </w:tbl>
    <w:p w14:paraId="1B8047E9" w14:textId="77777777" w:rsidR="002B252E" w:rsidRDefault="002B252E">
      <w:pPr>
        <w:jc w:val="both"/>
        <w:rPr>
          <w:rFonts w:ascii="Times New Roman" w:eastAsia="Times New Roman" w:hAnsi="Times New Roman" w:cs="Times New Roman"/>
          <w:sz w:val="20"/>
          <w:szCs w:val="20"/>
        </w:rPr>
      </w:pPr>
    </w:p>
    <w:p w14:paraId="23536E84" w14:textId="4987D419" w:rsidR="002B252E" w:rsidRDefault="008943D8" w:rsidP="00C02405">
      <w:pPr>
        <w:shd w:val="clear" w:color="auto" w:fill="DBE5F1" w:themeFill="accent1" w:themeFillTint="33"/>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DESCRIZIONE / PROFILO</w:t>
      </w:r>
      <w:r w:rsidR="007A2E8E">
        <w:rPr>
          <w:rFonts w:ascii="Times New Roman" w:eastAsia="Times New Roman" w:hAnsi="Times New Roman" w:cs="Times New Roman"/>
          <w:b/>
          <w:sz w:val="20"/>
          <w:szCs w:val="20"/>
        </w:rPr>
        <w:t xml:space="preserve"> DELLA CLASSE</w:t>
      </w:r>
    </w:p>
    <w:p w14:paraId="52C3929F" w14:textId="3ADA88EF" w:rsidR="002B252E" w:rsidRDefault="007A2E8E">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Totale alunni n. </w:t>
      </w:r>
      <w:r w:rsidR="009B40BE">
        <w:rPr>
          <w:rFonts w:ascii="Times New Roman" w:eastAsia="Times New Roman" w:hAnsi="Times New Roman" w:cs="Times New Roman"/>
          <w:b/>
          <w:sz w:val="20"/>
          <w:szCs w:val="20"/>
        </w:rPr>
        <w:t>_________________</w:t>
      </w:r>
    </w:p>
    <w:tbl>
      <w:tblPr>
        <w:tblStyle w:val="affc"/>
        <w:tblW w:w="9424" w:type="dxa"/>
        <w:tblInd w:w="206" w:type="dxa"/>
        <w:tblLayout w:type="fixed"/>
        <w:tblLook w:val="0000" w:firstRow="0" w:lastRow="0" w:firstColumn="0" w:lastColumn="0" w:noHBand="0" w:noVBand="0"/>
      </w:tblPr>
      <w:tblGrid>
        <w:gridCol w:w="3513"/>
        <w:gridCol w:w="5911"/>
      </w:tblGrid>
      <w:tr w:rsidR="002B252E" w14:paraId="7F552C92" w14:textId="77777777">
        <w:trPr>
          <w:trHeight w:val="1"/>
        </w:trPr>
        <w:tc>
          <w:tcPr>
            <w:tcW w:w="35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DCC158" w14:textId="77777777" w:rsidR="002B252E" w:rsidRDefault="007A2E8E">
            <w:pPr>
              <w:jc w:val="both"/>
              <w:rPr>
                <w:rFonts w:ascii="Times New Roman" w:eastAsia="Times New Roman" w:hAnsi="Times New Roman" w:cs="Times New Roman"/>
              </w:rPr>
            </w:pPr>
            <w:r>
              <w:rPr>
                <w:rFonts w:ascii="Times New Roman" w:eastAsia="Times New Roman" w:hAnsi="Times New Roman" w:cs="Times New Roman"/>
                <w:b/>
              </w:rPr>
              <w:t>Maschi</w:t>
            </w:r>
          </w:p>
        </w:tc>
        <w:tc>
          <w:tcPr>
            <w:tcW w:w="59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F20FCE" w14:textId="77777777" w:rsidR="002B252E" w:rsidRDefault="007A2E8E">
            <w:pPr>
              <w:jc w:val="both"/>
              <w:rPr>
                <w:rFonts w:ascii="Times New Roman" w:eastAsia="Times New Roman" w:hAnsi="Times New Roman" w:cs="Times New Roman"/>
              </w:rPr>
            </w:pPr>
            <w:r>
              <w:rPr>
                <w:rFonts w:ascii="Times New Roman" w:eastAsia="Times New Roman" w:hAnsi="Times New Roman" w:cs="Times New Roman"/>
                <w:b/>
              </w:rPr>
              <w:t>Femmine</w:t>
            </w:r>
          </w:p>
        </w:tc>
      </w:tr>
      <w:tr w:rsidR="002B252E" w14:paraId="2026C028" w14:textId="77777777">
        <w:trPr>
          <w:trHeight w:val="1"/>
        </w:trPr>
        <w:tc>
          <w:tcPr>
            <w:tcW w:w="35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9BDBF9" w14:textId="5553B4A3" w:rsidR="002B252E" w:rsidRDefault="002B252E">
            <w:pPr>
              <w:jc w:val="both"/>
              <w:rPr>
                <w:rFonts w:ascii="Times New Roman" w:eastAsia="Times New Roman" w:hAnsi="Times New Roman" w:cs="Times New Roman"/>
              </w:rPr>
            </w:pPr>
          </w:p>
        </w:tc>
        <w:tc>
          <w:tcPr>
            <w:tcW w:w="59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52878B" w14:textId="0745A656" w:rsidR="002B252E" w:rsidRDefault="002B252E">
            <w:pPr>
              <w:jc w:val="both"/>
              <w:rPr>
                <w:rFonts w:ascii="Times New Roman" w:eastAsia="Times New Roman" w:hAnsi="Times New Roman" w:cs="Times New Roman"/>
              </w:rPr>
            </w:pPr>
          </w:p>
        </w:tc>
      </w:tr>
    </w:tbl>
    <w:p w14:paraId="311FC968" w14:textId="7CDA30BB" w:rsidR="002B252E" w:rsidRDefault="002B252E">
      <w:pPr>
        <w:jc w:val="both"/>
        <w:rPr>
          <w:rFonts w:ascii="Times New Roman" w:eastAsia="Times New Roman" w:hAnsi="Times New Roman" w:cs="Times New Roman"/>
          <w:b/>
          <w:sz w:val="20"/>
          <w:szCs w:val="20"/>
        </w:rPr>
      </w:pPr>
    </w:p>
    <w:p w14:paraId="598C6966" w14:textId="77777777" w:rsidR="003960EE" w:rsidRDefault="003960EE">
      <w:pPr>
        <w:jc w:val="both"/>
        <w:rPr>
          <w:rFonts w:ascii="Times New Roman" w:eastAsia="Times New Roman" w:hAnsi="Times New Roman" w:cs="Times New Roman"/>
          <w:b/>
          <w:sz w:val="20"/>
          <w:szCs w:val="20"/>
        </w:rPr>
      </w:pPr>
    </w:p>
    <w:p w14:paraId="2B7E7898" w14:textId="24E540A0" w:rsidR="002B252E" w:rsidRDefault="009B40BE" w:rsidP="00C02405">
      <w:pPr>
        <w:shd w:val="clear" w:color="auto" w:fill="DBE5F1" w:themeFill="accent1" w:themeFillTint="33"/>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w:t>
      </w:r>
      <w:r w:rsidR="007A2E8E">
        <w:rPr>
          <w:rFonts w:ascii="Times New Roman" w:eastAsia="Times New Roman" w:hAnsi="Times New Roman" w:cs="Times New Roman"/>
          <w:b/>
          <w:sz w:val="20"/>
          <w:szCs w:val="20"/>
        </w:rPr>
        <w:t xml:space="preserve">. ANALISI </w:t>
      </w:r>
      <w:r w:rsidR="008943D8">
        <w:rPr>
          <w:rFonts w:ascii="Times New Roman" w:eastAsia="Times New Roman" w:hAnsi="Times New Roman" w:cs="Times New Roman"/>
          <w:b/>
          <w:sz w:val="20"/>
          <w:szCs w:val="20"/>
        </w:rPr>
        <w:t xml:space="preserve">SINTETICA </w:t>
      </w:r>
      <w:r w:rsidR="007A2E8E">
        <w:rPr>
          <w:rFonts w:ascii="Times New Roman" w:eastAsia="Times New Roman" w:hAnsi="Times New Roman" w:cs="Times New Roman"/>
          <w:b/>
          <w:sz w:val="20"/>
          <w:szCs w:val="20"/>
        </w:rPr>
        <w:t xml:space="preserve">DELLA SITUAZIONE </w:t>
      </w:r>
      <w:r>
        <w:rPr>
          <w:rFonts w:ascii="Times New Roman" w:eastAsia="Times New Roman" w:hAnsi="Times New Roman" w:cs="Times New Roman"/>
          <w:b/>
          <w:sz w:val="20"/>
          <w:szCs w:val="20"/>
        </w:rPr>
        <w:t>FINALE</w:t>
      </w:r>
      <w:r w:rsidR="007A2E8E">
        <w:rPr>
          <w:rFonts w:ascii="Times New Roman" w:eastAsia="Times New Roman" w:hAnsi="Times New Roman" w:cs="Times New Roman"/>
          <w:b/>
          <w:sz w:val="20"/>
          <w:szCs w:val="20"/>
        </w:rPr>
        <w:t xml:space="preserve"> DELLA CLASSE</w:t>
      </w:r>
    </w:p>
    <w:p w14:paraId="2DE52295" w14:textId="77777777" w:rsidR="002B252E" w:rsidRDefault="002B252E">
      <w:pPr>
        <w:spacing w:after="0"/>
        <w:jc w:val="both"/>
        <w:rPr>
          <w:rFonts w:ascii="Times New Roman" w:eastAsia="Times New Roman" w:hAnsi="Times New Roman" w:cs="Times New Roman"/>
          <w:sz w:val="20"/>
          <w:szCs w:val="20"/>
        </w:rPr>
      </w:pPr>
    </w:p>
    <w:tbl>
      <w:tblPr>
        <w:tblStyle w:val="Grigliatabella"/>
        <w:tblW w:w="9852" w:type="dxa"/>
        <w:tblLook w:val="04A0" w:firstRow="1" w:lastRow="0" w:firstColumn="1" w:lastColumn="0" w:noHBand="0" w:noVBand="1"/>
      </w:tblPr>
      <w:tblGrid>
        <w:gridCol w:w="9852"/>
      </w:tblGrid>
      <w:tr w:rsidR="003960EE" w14:paraId="5D02EC8D" w14:textId="77777777" w:rsidTr="003960EE">
        <w:trPr>
          <w:trHeight w:val="1373"/>
        </w:trPr>
        <w:tc>
          <w:tcPr>
            <w:tcW w:w="9852" w:type="dxa"/>
          </w:tcPr>
          <w:p w14:paraId="336C4E41" w14:textId="77777777" w:rsidR="003960EE" w:rsidRDefault="003960EE">
            <w:pPr>
              <w:jc w:val="both"/>
              <w:rPr>
                <w:rFonts w:ascii="Times New Roman" w:eastAsia="Times New Roman" w:hAnsi="Times New Roman" w:cs="Times New Roman"/>
                <w:sz w:val="20"/>
                <w:szCs w:val="20"/>
              </w:rPr>
            </w:pPr>
          </w:p>
        </w:tc>
      </w:tr>
    </w:tbl>
    <w:p w14:paraId="19AD7D77" w14:textId="77777777" w:rsidR="003960EE" w:rsidRDefault="003960EE">
      <w:pPr>
        <w:spacing w:after="0"/>
        <w:jc w:val="both"/>
        <w:rPr>
          <w:rFonts w:ascii="Times New Roman" w:eastAsia="Times New Roman" w:hAnsi="Times New Roman" w:cs="Times New Roman"/>
          <w:sz w:val="20"/>
          <w:szCs w:val="20"/>
        </w:rPr>
      </w:pPr>
    </w:p>
    <w:p w14:paraId="6A49741B" w14:textId="32BB503D" w:rsidR="009B40BE" w:rsidRPr="009B40BE" w:rsidRDefault="009B40BE" w:rsidP="00C02405">
      <w:pPr>
        <w:shd w:val="clear" w:color="auto" w:fill="DBE5F1" w:themeFill="accent1" w:themeFillTint="33"/>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Pr="009B40BE">
        <w:rPr>
          <w:rFonts w:ascii="Times New Roman" w:eastAsia="Times New Roman" w:hAnsi="Times New Roman" w:cs="Times New Roman"/>
          <w:b/>
          <w:sz w:val="20"/>
          <w:szCs w:val="20"/>
        </w:rPr>
        <w:t xml:space="preserve">. OBIETTIVI E TRAGUARDI RAGGIUNTI </w:t>
      </w:r>
    </w:p>
    <w:p w14:paraId="20944E54" w14:textId="4580B490" w:rsidR="002B252E" w:rsidRDefault="007A2E8E" w:rsidP="00863FA4">
      <w:pPr>
        <w:tabs>
          <w:tab w:val="left" w:pos="4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Gli obiettivi </w:t>
      </w:r>
      <w:r w:rsidR="009B40BE">
        <w:rPr>
          <w:rFonts w:ascii="Times New Roman" w:eastAsia="Times New Roman" w:hAnsi="Times New Roman" w:cs="Times New Roman"/>
          <w:sz w:val="20"/>
          <w:szCs w:val="20"/>
        </w:rPr>
        <w:t>perseguiti nell’azione</w:t>
      </w:r>
      <w:r>
        <w:rPr>
          <w:rFonts w:ascii="Times New Roman" w:eastAsia="Times New Roman" w:hAnsi="Times New Roman" w:cs="Times New Roman"/>
          <w:sz w:val="20"/>
          <w:szCs w:val="20"/>
        </w:rPr>
        <w:t xml:space="preserve"> didattica </w:t>
      </w:r>
      <w:r w:rsidR="008943D8">
        <w:rPr>
          <w:rFonts w:ascii="Times New Roman" w:eastAsia="Times New Roman" w:hAnsi="Times New Roman" w:cs="Times New Roman"/>
          <w:sz w:val="20"/>
          <w:szCs w:val="20"/>
        </w:rPr>
        <w:t>sono stati</w:t>
      </w:r>
      <w:r w:rsidR="009B40B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individuati dal consiglio</w:t>
      </w:r>
      <w:r w:rsidR="008943D8">
        <w:rPr>
          <w:rFonts w:ascii="Times New Roman" w:eastAsia="Times New Roman" w:hAnsi="Times New Roman" w:cs="Times New Roman"/>
          <w:sz w:val="20"/>
          <w:szCs w:val="20"/>
        </w:rPr>
        <w:t xml:space="preserve"> di classe e chiariti in sede di </w:t>
      </w:r>
      <w:r w:rsidR="005849ED">
        <w:rPr>
          <w:rFonts w:ascii="Times New Roman" w:eastAsia="Times New Roman" w:hAnsi="Times New Roman" w:cs="Times New Roman"/>
          <w:sz w:val="20"/>
          <w:szCs w:val="20"/>
        </w:rPr>
        <w:t>pianificazione e progettazione</w:t>
      </w:r>
      <w:r w:rsidR="008943D8">
        <w:rPr>
          <w:rFonts w:ascii="Times New Roman" w:eastAsia="Times New Roman" w:hAnsi="Times New Roman" w:cs="Times New Roman"/>
          <w:sz w:val="20"/>
          <w:szCs w:val="20"/>
        </w:rPr>
        <w:t xml:space="preserve"> iniziale</w:t>
      </w:r>
      <w:r w:rsidR="00863FA4">
        <w:rPr>
          <w:rFonts w:ascii="Times New Roman" w:eastAsia="Times New Roman" w:hAnsi="Times New Roman" w:cs="Times New Roman"/>
          <w:sz w:val="20"/>
          <w:szCs w:val="20"/>
        </w:rPr>
        <w:t>.</w:t>
      </w:r>
    </w:p>
    <w:p w14:paraId="471D2BFF" w14:textId="133FAEDB" w:rsidR="00863FA4" w:rsidRDefault="00863FA4" w:rsidP="00863FA4">
      <w:pPr>
        <w:tabs>
          <w:tab w:val="left" w:pos="426"/>
        </w:tabs>
        <w:spacing w:after="0" w:line="240" w:lineRule="auto"/>
        <w:jc w:val="both"/>
        <w:rPr>
          <w:rFonts w:ascii="Times New Roman" w:eastAsia="Times New Roman" w:hAnsi="Times New Roman" w:cs="Times New Roman"/>
          <w:sz w:val="20"/>
          <w:szCs w:val="20"/>
        </w:rPr>
      </w:pPr>
      <w:r w:rsidRPr="00863FA4">
        <w:rPr>
          <w:rFonts w:ascii="Times New Roman" w:eastAsia="Times New Roman" w:hAnsi="Times New Roman" w:cs="Times New Roman"/>
          <w:sz w:val="20"/>
          <w:szCs w:val="20"/>
        </w:rPr>
        <w:t xml:space="preserve">L’andamento didattico </w:t>
      </w:r>
      <w:r>
        <w:rPr>
          <w:rFonts w:ascii="Times New Roman" w:eastAsia="Times New Roman" w:hAnsi="Times New Roman" w:cs="Times New Roman"/>
          <w:sz w:val="20"/>
          <w:szCs w:val="20"/>
        </w:rPr>
        <w:t xml:space="preserve">è stato </w:t>
      </w:r>
      <w:r w:rsidRPr="00863FA4">
        <w:rPr>
          <w:rFonts w:ascii="Times New Roman" w:eastAsia="Times New Roman" w:hAnsi="Times New Roman" w:cs="Times New Roman"/>
          <w:sz w:val="20"/>
          <w:szCs w:val="20"/>
        </w:rPr>
        <w:t xml:space="preserve">monitorato </w:t>
      </w:r>
      <w:r>
        <w:rPr>
          <w:rFonts w:ascii="Times New Roman" w:eastAsia="Times New Roman" w:hAnsi="Times New Roman" w:cs="Times New Roman"/>
          <w:sz w:val="20"/>
          <w:szCs w:val="20"/>
        </w:rPr>
        <w:t xml:space="preserve">dal Consiglio di Classe e da ciascun docente per la propria disciplina. </w:t>
      </w:r>
    </w:p>
    <w:p w14:paraId="1A6C201F" w14:textId="5ACA08D7" w:rsidR="00863FA4" w:rsidRPr="00863FA4" w:rsidRDefault="00863FA4" w:rsidP="00863FA4">
      <w:pPr>
        <w:tabs>
          <w:tab w:val="left" w:pos="4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osservazioni sono avvenute</w:t>
      </w:r>
      <w:r w:rsidRPr="00863FA4">
        <w:rPr>
          <w:rFonts w:ascii="Times New Roman" w:eastAsia="Times New Roman" w:hAnsi="Times New Roman" w:cs="Times New Roman"/>
          <w:sz w:val="20"/>
          <w:szCs w:val="20"/>
        </w:rPr>
        <w:t xml:space="preserve"> secondo linee comuni, tempi e modalità definiti.</w:t>
      </w:r>
    </w:p>
    <w:p w14:paraId="77CE1D56" w14:textId="77777777" w:rsidR="00863FA4" w:rsidRDefault="00863FA4">
      <w:pPr>
        <w:tabs>
          <w:tab w:val="left" w:pos="426"/>
        </w:tabs>
        <w:jc w:val="both"/>
        <w:rPr>
          <w:rFonts w:ascii="Times New Roman" w:eastAsia="Times New Roman" w:hAnsi="Times New Roman" w:cs="Times New Roman"/>
          <w:sz w:val="20"/>
          <w:szCs w:val="20"/>
        </w:rPr>
      </w:pPr>
    </w:p>
    <w:p w14:paraId="021A286E" w14:textId="400C8BCC" w:rsidR="008943D8" w:rsidRDefault="009B40BE" w:rsidP="00C02405">
      <w:pPr>
        <w:shd w:val="clear" w:color="auto" w:fill="DBE5F1" w:themeFill="accent1" w:themeFillTint="33"/>
        <w:tabs>
          <w:tab w:val="left" w:pos="426"/>
        </w:tabs>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007A2E8E">
        <w:rPr>
          <w:rFonts w:ascii="Times New Roman" w:eastAsia="Times New Roman" w:hAnsi="Times New Roman" w:cs="Times New Roman"/>
          <w:b/>
          <w:sz w:val="20"/>
          <w:szCs w:val="20"/>
        </w:rPr>
        <w:t xml:space="preserve">.1 Obiettivi socio-comportamentali: </w:t>
      </w:r>
    </w:p>
    <w:p w14:paraId="1966C27C" w14:textId="43A281E1" w:rsidR="008943D8" w:rsidRPr="008943D8" w:rsidRDefault="008943D8" w:rsidP="008943D8">
      <w:pPr>
        <w:pStyle w:val="Paragrafoelenco"/>
        <w:numPr>
          <w:ilvl w:val="0"/>
          <w:numId w:val="21"/>
        </w:numPr>
        <w:tabs>
          <w:tab w:val="left" w:pos="426"/>
        </w:tabs>
        <w:spacing w:after="0"/>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 xml:space="preserve">Osservazione delle regole </w:t>
      </w:r>
      <w:r w:rsidRPr="008943D8">
        <w:rPr>
          <w:rFonts w:ascii="Times New Roman" w:eastAsia="Times New Roman" w:hAnsi="Times New Roman" w:cs="Times New Roman"/>
          <w:bCs/>
          <w:sz w:val="20"/>
          <w:szCs w:val="20"/>
        </w:rPr>
        <w:t>(</w:t>
      </w:r>
      <w:r w:rsidR="00C34D7A">
        <w:rPr>
          <w:rFonts w:ascii="Times New Roman" w:eastAsia="Times New Roman" w:hAnsi="Times New Roman" w:cs="Times New Roman"/>
          <w:bCs/>
          <w:sz w:val="20"/>
          <w:szCs w:val="20"/>
        </w:rPr>
        <w:t xml:space="preserve">es. </w:t>
      </w:r>
      <w:r w:rsidRPr="008943D8">
        <w:rPr>
          <w:rFonts w:ascii="Times New Roman" w:eastAsia="Times New Roman" w:hAnsi="Times New Roman" w:cs="Times New Roman"/>
          <w:bCs/>
          <w:sz w:val="20"/>
          <w:szCs w:val="20"/>
        </w:rPr>
        <w:t>assunzione di comportamenti maturi e responsabili attraverso il rispetto delle regole scolastiche e degli impegni assunti</w:t>
      </w:r>
      <w:r>
        <w:rPr>
          <w:rFonts w:ascii="Times New Roman" w:eastAsia="Times New Roman" w:hAnsi="Times New Roman" w:cs="Times New Roman"/>
          <w:bCs/>
          <w:sz w:val="20"/>
          <w:szCs w:val="20"/>
        </w:rPr>
        <w:t>; rispetto del regolamento scolastico</w:t>
      </w:r>
      <w:r w:rsidRPr="008943D8">
        <w:rPr>
          <w:rFonts w:ascii="Times New Roman" w:eastAsia="Times New Roman" w:hAnsi="Times New Roman" w:cs="Times New Roman"/>
          <w:bCs/>
          <w:sz w:val="20"/>
          <w:szCs w:val="20"/>
        </w:rPr>
        <w:t>)</w:t>
      </w:r>
    </w:p>
    <w:p w14:paraId="46D73445" w14:textId="7F9321AD" w:rsidR="008943D8" w:rsidRPr="00C34D7A" w:rsidRDefault="008943D8" w:rsidP="00C34D7A">
      <w:pPr>
        <w:pStyle w:val="Paragrafoelenco"/>
        <w:numPr>
          <w:ilvl w:val="0"/>
          <w:numId w:val="21"/>
        </w:numPr>
        <w:tabs>
          <w:tab w:val="left" w:pos="426"/>
        </w:tabs>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Rispetto del patrimonio</w:t>
      </w:r>
      <w:r w:rsidR="00C34D7A">
        <w:rPr>
          <w:rFonts w:ascii="Times New Roman" w:eastAsia="Times New Roman" w:hAnsi="Times New Roman" w:cs="Times New Roman"/>
          <w:b/>
          <w:sz w:val="20"/>
          <w:szCs w:val="20"/>
        </w:rPr>
        <w:t xml:space="preserve"> </w:t>
      </w:r>
      <w:r w:rsidR="00C34D7A" w:rsidRPr="00C34D7A">
        <w:rPr>
          <w:rFonts w:ascii="Times New Roman" w:eastAsia="Times New Roman" w:hAnsi="Times New Roman" w:cs="Times New Roman"/>
          <w:bCs/>
          <w:sz w:val="20"/>
          <w:szCs w:val="20"/>
        </w:rPr>
        <w:t>(</w:t>
      </w:r>
      <w:r w:rsidR="00C34D7A">
        <w:rPr>
          <w:rFonts w:ascii="Times New Roman" w:eastAsia="Times New Roman" w:hAnsi="Times New Roman" w:cs="Times New Roman"/>
          <w:bCs/>
          <w:sz w:val="20"/>
          <w:szCs w:val="20"/>
        </w:rPr>
        <w:t xml:space="preserve">es. </w:t>
      </w:r>
      <w:r w:rsidR="00C34D7A" w:rsidRPr="00C34D7A">
        <w:rPr>
          <w:rFonts w:ascii="Times New Roman" w:eastAsia="Times New Roman" w:hAnsi="Times New Roman" w:cs="Times New Roman"/>
          <w:bCs/>
          <w:sz w:val="20"/>
          <w:szCs w:val="20"/>
        </w:rPr>
        <w:t>adozione di uno stile di vita sostenibile a basso impatto ambientale; responsabile cura degli arredi della classe, dei laboratori, delle aree comuni; responsabile cura dei device in dotazione)</w:t>
      </w:r>
    </w:p>
    <w:p w14:paraId="40D1937C" w14:textId="1DCC77B0" w:rsidR="00C6378A" w:rsidRDefault="008943D8" w:rsidP="00C34D7A">
      <w:pPr>
        <w:pStyle w:val="Paragrafoelenco"/>
        <w:numPr>
          <w:ilvl w:val="0"/>
          <w:numId w:val="21"/>
        </w:numPr>
        <w:tabs>
          <w:tab w:val="left" w:pos="426"/>
        </w:tabs>
        <w:spacing w:after="0"/>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Lavoro di gruppo</w:t>
      </w:r>
      <w:r w:rsidR="00C34D7A">
        <w:rPr>
          <w:rFonts w:ascii="Times New Roman" w:eastAsia="Times New Roman" w:hAnsi="Times New Roman" w:cs="Times New Roman"/>
          <w:b/>
          <w:sz w:val="20"/>
          <w:szCs w:val="20"/>
        </w:rPr>
        <w:t xml:space="preserve"> </w:t>
      </w:r>
      <w:r w:rsidR="00C34D7A" w:rsidRPr="00C34D7A">
        <w:rPr>
          <w:rFonts w:ascii="Times New Roman" w:eastAsia="Times New Roman" w:hAnsi="Times New Roman" w:cs="Times New Roman"/>
          <w:bCs/>
          <w:sz w:val="20"/>
          <w:szCs w:val="20"/>
        </w:rPr>
        <w:t>(es. elaborazione di testi regolativi che possano essere linee guida per un comportamento ecosostenibile)</w:t>
      </w:r>
    </w:p>
    <w:p w14:paraId="48186531" w14:textId="77777777" w:rsidR="00C34D7A" w:rsidRPr="00C34D7A" w:rsidRDefault="00C34D7A" w:rsidP="00C34D7A">
      <w:pPr>
        <w:pStyle w:val="Paragrafoelenco"/>
        <w:tabs>
          <w:tab w:val="left" w:pos="426"/>
        </w:tabs>
        <w:spacing w:after="0"/>
        <w:jc w:val="both"/>
        <w:rPr>
          <w:rFonts w:ascii="Times New Roman" w:eastAsia="Times New Roman" w:hAnsi="Times New Roman" w:cs="Times New Roman"/>
          <w:bCs/>
          <w:sz w:val="20"/>
          <w:szCs w:val="20"/>
        </w:rPr>
      </w:pPr>
    </w:p>
    <w:p w14:paraId="5CEF76EB" w14:textId="1F4F7B5D" w:rsidR="00C6378A" w:rsidRPr="00C6378A" w:rsidRDefault="00C6378A" w:rsidP="00C6378A">
      <w:pPr>
        <w:pBdr>
          <w:top w:val="nil"/>
          <w:left w:val="nil"/>
          <w:bottom w:val="nil"/>
          <w:right w:val="nil"/>
          <w:between w:val="nil"/>
        </w:pBdr>
        <w:spacing w:after="0"/>
        <w:jc w:val="both"/>
        <w:rPr>
          <w:rFonts w:ascii="Times New Roman" w:eastAsia="Times New Roman" w:hAnsi="Times New Roman" w:cs="Times New Roman"/>
          <w:bCs/>
          <w:color w:val="000000"/>
          <w:sz w:val="20"/>
          <w:szCs w:val="20"/>
        </w:rPr>
      </w:pPr>
      <w:bookmarkStart w:id="1" w:name="_Hlk104280232"/>
      <w:r w:rsidRPr="00C6378A">
        <w:rPr>
          <w:rFonts w:ascii="Times New Roman" w:eastAsia="Times New Roman" w:hAnsi="Times New Roman" w:cs="Times New Roman"/>
          <w:bCs/>
          <w:color w:val="000000"/>
          <w:sz w:val="20"/>
          <w:szCs w:val="20"/>
        </w:rPr>
        <w:t>Gli obiettivi socio-comportamentali declinati dal Consiglio di Classe nell’azione didattica sono stati raggiunti in modo</w:t>
      </w:r>
      <w:r w:rsidR="0019593A">
        <w:rPr>
          <w:rFonts w:ascii="Times New Roman" w:eastAsia="Times New Roman" w:hAnsi="Times New Roman" w:cs="Times New Roman"/>
          <w:bCs/>
          <w:color w:val="000000"/>
          <w:sz w:val="20"/>
          <w:szCs w:val="20"/>
        </w:rPr>
        <w:t xml:space="preserve"> generalmente</w:t>
      </w:r>
      <w:r w:rsidRPr="00C6378A">
        <w:rPr>
          <w:rFonts w:ascii="Times New Roman" w:eastAsia="Times New Roman" w:hAnsi="Times New Roman" w:cs="Times New Roman"/>
          <w:bCs/>
          <w:color w:val="000000"/>
          <w:sz w:val="20"/>
          <w:szCs w:val="20"/>
        </w:rPr>
        <w:t xml:space="preserve">: </w:t>
      </w:r>
    </w:p>
    <w:p w14:paraId="69B20191" w14:textId="015C60C2" w:rsidR="00C6378A" w:rsidRPr="00C34D7A" w:rsidRDefault="00C6378A" w:rsidP="00C6378A">
      <w:pPr>
        <w:pBdr>
          <w:top w:val="nil"/>
          <w:left w:val="nil"/>
          <w:bottom w:val="nil"/>
          <w:right w:val="nil"/>
          <w:between w:val="nil"/>
        </w:pBdr>
        <w:spacing w:after="0"/>
        <w:jc w:val="both"/>
        <w:rPr>
          <w:rFonts w:ascii="Times New Roman" w:hAnsi="Times New Roman" w:cs="Times New Roman"/>
          <w:b/>
          <w:color w:val="000000"/>
          <w:sz w:val="20"/>
          <w:szCs w:val="20"/>
        </w:rPr>
      </w:pPr>
      <w:r w:rsidRPr="00C34D7A">
        <w:rPr>
          <w:rFonts w:ascii="Times New Roman" w:hAnsi="Times New Roman" w:cs="Times New Roman"/>
          <w:b/>
          <w:color w:val="000000"/>
          <w:sz w:val="20"/>
          <w:szCs w:val="20"/>
        </w:rPr>
        <w:t>□ parziale</w:t>
      </w:r>
    </w:p>
    <w:p w14:paraId="1BB34A9D" w14:textId="674B58AC" w:rsidR="00C6378A" w:rsidRPr="00C34D7A" w:rsidRDefault="00C6378A" w:rsidP="00C6378A">
      <w:pPr>
        <w:pBdr>
          <w:top w:val="nil"/>
          <w:left w:val="nil"/>
          <w:bottom w:val="nil"/>
          <w:right w:val="nil"/>
          <w:between w:val="nil"/>
        </w:pBdr>
        <w:spacing w:after="0"/>
        <w:jc w:val="both"/>
        <w:rPr>
          <w:rFonts w:ascii="Times New Roman" w:hAnsi="Times New Roman" w:cs="Times New Roman"/>
          <w:b/>
          <w:color w:val="000000"/>
          <w:sz w:val="20"/>
          <w:szCs w:val="20"/>
        </w:rPr>
      </w:pPr>
      <w:r w:rsidRPr="00C34D7A">
        <w:rPr>
          <w:rFonts w:ascii="Times New Roman" w:hAnsi="Times New Roman" w:cs="Times New Roman"/>
          <w:b/>
          <w:color w:val="000000"/>
          <w:sz w:val="20"/>
          <w:szCs w:val="20"/>
        </w:rPr>
        <w:t>□ superficiale</w:t>
      </w:r>
    </w:p>
    <w:p w14:paraId="455958C6" w14:textId="60C69229" w:rsidR="00C6378A" w:rsidRPr="00C34D7A" w:rsidRDefault="00C6378A" w:rsidP="00C6378A">
      <w:pPr>
        <w:pBdr>
          <w:top w:val="nil"/>
          <w:left w:val="nil"/>
          <w:bottom w:val="nil"/>
          <w:right w:val="nil"/>
          <w:between w:val="nil"/>
        </w:pBdr>
        <w:spacing w:after="0"/>
        <w:jc w:val="both"/>
        <w:rPr>
          <w:rFonts w:ascii="Times New Roman" w:hAnsi="Times New Roman" w:cs="Times New Roman"/>
          <w:b/>
          <w:color w:val="000000"/>
          <w:sz w:val="20"/>
          <w:szCs w:val="20"/>
        </w:rPr>
      </w:pPr>
      <w:r w:rsidRPr="00C34D7A">
        <w:rPr>
          <w:rFonts w:ascii="Times New Roman" w:hAnsi="Times New Roman" w:cs="Times New Roman"/>
          <w:b/>
          <w:color w:val="000000"/>
          <w:sz w:val="20"/>
          <w:szCs w:val="20"/>
        </w:rPr>
        <w:t>□ soddisfacente</w:t>
      </w:r>
    </w:p>
    <w:p w14:paraId="68CB044A" w14:textId="61CDA847" w:rsidR="00C6378A" w:rsidRPr="00C34D7A" w:rsidRDefault="00C6378A" w:rsidP="00C6378A">
      <w:pPr>
        <w:pBdr>
          <w:top w:val="nil"/>
          <w:left w:val="nil"/>
          <w:bottom w:val="nil"/>
          <w:right w:val="nil"/>
          <w:between w:val="nil"/>
        </w:pBdr>
        <w:spacing w:after="0"/>
        <w:jc w:val="both"/>
        <w:rPr>
          <w:rFonts w:ascii="Times New Roman" w:hAnsi="Times New Roman" w:cs="Times New Roman"/>
          <w:b/>
          <w:color w:val="000000"/>
          <w:sz w:val="20"/>
          <w:szCs w:val="20"/>
        </w:rPr>
      </w:pPr>
      <w:r w:rsidRPr="00C34D7A">
        <w:rPr>
          <w:rFonts w:ascii="Times New Roman" w:hAnsi="Times New Roman" w:cs="Times New Roman"/>
          <w:b/>
          <w:color w:val="000000"/>
          <w:sz w:val="20"/>
          <w:szCs w:val="20"/>
        </w:rPr>
        <w:t>□ pienamente soddisfacente</w:t>
      </w:r>
    </w:p>
    <w:bookmarkEnd w:id="1"/>
    <w:p w14:paraId="4D663D08" w14:textId="77777777" w:rsidR="00C34D7A" w:rsidRDefault="00C34D7A">
      <w:pPr>
        <w:spacing w:after="0"/>
        <w:jc w:val="both"/>
        <w:rPr>
          <w:rFonts w:ascii="Times New Roman" w:eastAsia="Times New Roman" w:hAnsi="Times New Roman" w:cs="Times New Roman"/>
          <w:sz w:val="20"/>
          <w:szCs w:val="20"/>
        </w:rPr>
      </w:pPr>
    </w:p>
    <w:p w14:paraId="29D1889D" w14:textId="445D69DF" w:rsidR="002B252E" w:rsidRDefault="009B40BE" w:rsidP="00C02405">
      <w:pPr>
        <w:pBdr>
          <w:top w:val="nil"/>
          <w:left w:val="nil"/>
          <w:bottom w:val="nil"/>
          <w:right w:val="nil"/>
          <w:between w:val="nil"/>
        </w:pBdr>
        <w:shd w:val="clear" w:color="auto" w:fill="DBE5F1" w:themeFill="accent1" w:themeFillTint="33"/>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w:t>
      </w:r>
      <w:r w:rsidR="007A2E8E">
        <w:rPr>
          <w:rFonts w:ascii="Times New Roman" w:eastAsia="Times New Roman" w:hAnsi="Times New Roman" w:cs="Times New Roman"/>
          <w:b/>
          <w:color w:val="000000"/>
          <w:sz w:val="20"/>
          <w:szCs w:val="20"/>
        </w:rPr>
        <w:t xml:space="preserve">.2 </w:t>
      </w:r>
      <w:r w:rsidR="00C6378A">
        <w:rPr>
          <w:rFonts w:ascii="Times New Roman" w:eastAsia="Times New Roman" w:hAnsi="Times New Roman" w:cs="Times New Roman"/>
          <w:b/>
          <w:color w:val="000000"/>
          <w:sz w:val="20"/>
          <w:szCs w:val="20"/>
        </w:rPr>
        <w:t>Raggiungimento degli o</w:t>
      </w:r>
      <w:r w:rsidR="007A2E8E">
        <w:rPr>
          <w:rFonts w:ascii="Times New Roman" w:eastAsia="Times New Roman" w:hAnsi="Times New Roman" w:cs="Times New Roman"/>
          <w:b/>
          <w:color w:val="000000"/>
          <w:sz w:val="20"/>
          <w:szCs w:val="20"/>
        </w:rPr>
        <w:t>biettivi cognitivi trasversali:</w:t>
      </w:r>
    </w:p>
    <w:p w14:paraId="5AA2A14A" w14:textId="77777777" w:rsidR="002B252E" w:rsidRDefault="007A2E8E">
      <w:pPr>
        <w:numPr>
          <w:ilvl w:val="0"/>
          <w:numId w:val="12"/>
        </w:numPr>
        <w:pBdr>
          <w:top w:val="nil"/>
          <w:left w:val="nil"/>
          <w:bottom w:val="nil"/>
          <w:right w:val="nil"/>
          <w:between w:val="nil"/>
        </w:pBdr>
        <w:spacing w:after="0"/>
        <w:jc w:val="both"/>
        <w:rPr>
          <w:color w:val="000000"/>
          <w:sz w:val="20"/>
          <w:szCs w:val="20"/>
        </w:rPr>
      </w:pPr>
      <w:r>
        <w:rPr>
          <w:rFonts w:ascii="Times New Roman" w:eastAsia="Times New Roman" w:hAnsi="Times New Roman" w:cs="Times New Roman"/>
          <w:b/>
          <w:color w:val="000000"/>
          <w:sz w:val="20"/>
          <w:szCs w:val="20"/>
        </w:rPr>
        <w:t>leggere</w:t>
      </w:r>
      <w:r>
        <w:rPr>
          <w:rFonts w:ascii="Times New Roman" w:eastAsia="Times New Roman" w:hAnsi="Times New Roman" w:cs="Times New Roman"/>
          <w:color w:val="000000"/>
          <w:sz w:val="20"/>
          <w:szCs w:val="20"/>
        </w:rPr>
        <w:t>, comprendere ed interpretare testi diversi;</w:t>
      </w:r>
    </w:p>
    <w:p w14:paraId="2C127F8E" w14:textId="77777777" w:rsidR="002B252E" w:rsidRDefault="007A2E8E">
      <w:pPr>
        <w:numPr>
          <w:ilvl w:val="0"/>
          <w:numId w:val="12"/>
        </w:numPr>
        <w:pBdr>
          <w:top w:val="nil"/>
          <w:left w:val="nil"/>
          <w:bottom w:val="nil"/>
          <w:right w:val="nil"/>
          <w:between w:val="nil"/>
        </w:pBdr>
        <w:spacing w:after="0"/>
        <w:jc w:val="both"/>
        <w:rPr>
          <w:color w:val="000000"/>
          <w:sz w:val="20"/>
          <w:szCs w:val="20"/>
        </w:rPr>
      </w:pPr>
      <w:r>
        <w:rPr>
          <w:rFonts w:ascii="Times New Roman" w:eastAsia="Times New Roman" w:hAnsi="Times New Roman" w:cs="Times New Roman"/>
          <w:b/>
          <w:color w:val="000000"/>
          <w:sz w:val="20"/>
          <w:szCs w:val="20"/>
        </w:rPr>
        <w:t>saper</w:t>
      </w:r>
      <w:r>
        <w:rPr>
          <w:rFonts w:ascii="Times New Roman" w:eastAsia="Times New Roman" w:hAnsi="Times New Roman" w:cs="Times New Roman"/>
          <w:color w:val="000000"/>
          <w:sz w:val="20"/>
          <w:szCs w:val="20"/>
        </w:rPr>
        <w:t xml:space="preserve"> esprimere il proprio pensiero in modo corretto in lingua madre e nella lingua straniera</w:t>
      </w:r>
    </w:p>
    <w:p w14:paraId="5CB44519" w14:textId="77777777" w:rsidR="002B252E" w:rsidRDefault="007A2E8E">
      <w:pPr>
        <w:numPr>
          <w:ilvl w:val="0"/>
          <w:numId w:val="12"/>
        </w:numPr>
        <w:pBdr>
          <w:top w:val="nil"/>
          <w:left w:val="nil"/>
          <w:bottom w:val="nil"/>
          <w:right w:val="nil"/>
          <w:between w:val="nil"/>
        </w:pBdr>
        <w:spacing w:after="0"/>
        <w:jc w:val="both"/>
        <w:rPr>
          <w:color w:val="000000"/>
          <w:sz w:val="20"/>
          <w:szCs w:val="20"/>
        </w:rPr>
      </w:pPr>
      <w:r>
        <w:rPr>
          <w:rFonts w:ascii="Times New Roman" w:eastAsia="Times New Roman" w:hAnsi="Times New Roman" w:cs="Times New Roman"/>
          <w:b/>
          <w:color w:val="000000"/>
          <w:sz w:val="20"/>
          <w:szCs w:val="20"/>
        </w:rPr>
        <w:t>essere autonomi</w:t>
      </w:r>
      <w:r>
        <w:rPr>
          <w:rFonts w:ascii="Times New Roman" w:eastAsia="Times New Roman" w:hAnsi="Times New Roman" w:cs="Times New Roman"/>
          <w:color w:val="000000"/>
          <w:sz w:val="20"/>
          <w:szCs w:val="20"/>
        </w:rPr>
        <w:t xml:space="preserve"> nello studio;</w:t>
      </w:r>
    </w:p>
    <w:p w14:paraId="0ACBBA1C" w14:textId="4EB36594" w:rsidR="002B252E" w:rsidRPr="00C6378A" w:rsidRDefault="007A2E8E">
      <w:pPr>
        <w:numPr>
          <w:ilvl w:val="0"/>
          <w:numId w:val="12"/>
        </w:numPr>
        <w:pBdr>
          <w:top w:val="nil"/>
          <w:left w:val="nil"/>
          <w:bottom w:val="nil"/>
          <w:right w:val="nil"/>
          <w:between w:val="nil"/>
        </w:pBdr>
        <w:spacing w:after="0"/>
        <w:jc w:val="both"/>
        <w:rPr>
          <w:color w:val="000000"/>
          <w:sz w:val="20"/>
          <w:szCs w:val="20"/>
        </w:rPr>
      </w:pPr>
      <w:r>
        <w:rPr>
          <w:rFonts w:ascii="Times New Roman" w:eastAsia="Times New Roman" w:hAnsi="Times New Roman" w:cs="Times New Roman"/>
          <w:b/>
          <w:color w:val="000000"/>
          <w:sz w:val="20"/>
          <w:szCs w:val="20"/>
        </w:rPr>
        <w:t>conoscere</w:t>
      </w:r>
      <w:r>
        <w:rPr>
          <w:rFonts w:ascii="Times New Roman" w:eastAsia="Times New Roman" w:hAnsi="Times New Roman" w:cs="Times New Roman"/>
          <w:color w:val="000000"/>
          <w:sz w:val="20"/>
          <w:szCs w:val="20"/>
        </w:rPr>
        <w:t xml:space="preserve"> i contenuti disciplinari fondamentali per una preparazione culturale adeguata al proprio indirizzo di studio</w:t>
      </w:r>
    </w:p>
    <w:p w14:paraId="7379D57D" w14:textId="10D47249" w:rsidR="00C6378A" w:rsidRDefault="00C6378A" w:rsidP="00C6378A">
      <w:pPr>
        <w:pBdr>
          <w:top w:val="nil"/>
          <w:left w:val="nil"/>
          <w:bottom w:val="nil"/>
          <w:right w:val="nil"/>
          <w:between w:val="nil"/>
        </w:pBdr>
        <w:spacing w:after="0"/>
        <w:jc w:val="both"/>
        <w:rPr>
          <w:rFonts w:ascii="Times New Roman" w:eastAsia="Times New Roman" w:hAnsi="Times New Roman" w:cs="Times New Roman"/>
          <w:bCs/>
          <w:color w:val="000000"/>
          <w:sz w:val="20"/>
          <w:szCs w:val="20"/>
        </w:rPr>
      </w:pPr>
    </w:p>
    <w:p w14:paraId="7DEA8E11" w14:textId="549BD9BB" w:rsidR="00C6378A" w:rsidRPr="00C6378A" w:rsidRDefault="00C6378A" w:rsidP="00C6378A">
      <w:pPr>
        <w:pBdr>
          <w:top w:val="nil"/>
          <w:left w:val="nil"/>
          <w:bottom w:val="nil"/>
          <w:right w:val="nil"/>
          <w:between w:val="nil"/>
        </w:pBdr>
        <w:spacing w:after="0"/>
        <w:jc w:val="both"/>
        <w:rPr>
          <w:rFonts w:ascii="Times New Roman" w:hAnsi="Times New Roman" w:cs="Times New Roman"/>
          <w:bCs/>
          <w:color w:val="000000"/>
          <w:sz w:val="20"/>
          <w:szCs w:val="20"/>
        </w:rPr>
      </w:pPr>
      <w:r w:rsidRPr="00C6378A">
        <w:rPr>
          <w:rFonts w:ascii="Times New Roman" w:hAnsi="Times New Roman" w:cs="Times New Roman"/>
          <w:bCs/>
          <w:color w:val="000000"/>
          <w:sz w:val="20"/>
          <w:szCs w:val="20"/>
        </w:rPr>
        <w:t>Gli obiettivi cognitivi trasversali declinati dal Consiglio di Classe nell’azione didattica sono stati raggiunti in modo</w:t>
      </w:r>
      <w:r w:rsidR="0019593A">
        <w:rPr>
          <w:rFonts w:ascii="Times New Roman" w:hAnsi="Times New Roman" w:cs="Times New Roman"/>
          <w:bCs/>
          <w:color w:val="000000"/>
          <w:sz w:val="20"/>
          <w:szCs w:val="20"/>
        </w:rPr>
        <w:t xml:space="preserve"> generalmente</w:t>
      </w:r>
      <w:r w:rsidRPr="00C6378A">
        <w:rPr>
          <w:rFonts w:ascii="Times New Roman" w:hAnsi="Times New Roman" w:cs="Times New Roman"/>
          <w:bCs/>
          <w:color w:val="000000"/>
          <w:sz w:val="20"/>
          <w:szCs w:val="20"/>
        </w:rPr>
        <w:t xml:space="preserve">: </w:t>
      </w:r>
    </w:p>
    <w:p w14:paraId="2A590C80" w14:textId="77777777" w:rsidR="00C6378A" w:rsidRPr="00C34D7A" w:rsidRDefault="00C6378A" w:rsidP="00C6378A">
      <w:pPr>
        <w:pBdr>
          <w:top w:val="nil"/>
          <w:left w:val="nil"/>
          <w:bottom w:val="nil"/>
          <w:right w:val="nil"/>
          <w:between w:val="nil"/>
        </w:pBdr>
        <w:spacing w:after="0"/>
        <w:jc w:val="both"/>
        <w:rPr>
          <w:rFonts w:ascii="Times New Roman" w:hAnsi="Times New Roman" w:cs="Times New Roman"/>
          <w:b/>
          <w:color w:val="000000"/>
          <w:sz w:val="20"/>
          <w:szCs w:val="20"/>
        </w:rPr>
      </w:pPr>
      <w:r w:rsidRPr="00C34D7A">
        <w:rPr>
          <w:rFonts w:ascii="Times New Roman" w:hAnsi="Times New Roman" w:cs="Times New Roman"/>
          <w:b/>
          <w:color w:val="000000"/>
          <w:sz w:val="20"/>
          <w:szCs w:val="20"/>
        </w:rPr>
        <w:t>□ parziale</w:t>
      </w:r>
    </w:p>
    <w:p w14:paraId="35415AC0" w14:textId="77777777" w:rsidR="00C6378A" w:rsidRPr="00C34D7A" w:rsidRDefault="00C6378A" w:rsidP="00C6378A">
      <w:pPr>
        <w:pBdr>
          <w:top w:val="nil"/>
          <w:left w:val="nil"/>
          <w:bottom w:val="nil"/>
          <w:right w:val="nil"/>
          <w:between w:val="nil"/>
        </w:pBdr>
        <w:spacing w:after="0"/>
        <w:jc w:val="both"/>
        <w:rPr>
          <w:rFonts w:ascii="Times New Roman" w:hAnsi="Times New Roman" w:cs="Times New Roman"/>
          <w:b/>
          <w:color w:val="000000"/>
          <w:sz w:val="20"/>
          <w:szCs w:val="20"/>
        </w:rPr>
      </w:pPr>
      <w:r w:rsidRPr="00C34D7A">
        <w:rPr>
          <w:rFonts w:ascii="Times New Roman" w:hAnsi="Times New Roman" w:cs="Times New Roman"/>
          <w:b/>
          <w:color w:val="000000"/>
          <w:sz w:val="20"/>
          <w:szCs w:val="20"/>
        </w:rPr>
        <w:t>□ superficiale</w:t>
      </w:r>
    </w:p>
    <w:p w14:paraId="27433FD5" w14:textId="77777777" w:rsidR="00C6378A" w:rsidRPr="00C34D7A" w:rsidRDefault="00C6378A" w:rsidP="00C6378A">
      <w:pPr>
        <w:pBdr>
          <w:top w:val="nil"/>
          <w:left w:val="nil"/>
          <w:bottom w:val="nil"/>
          <w:right w:val="nil"/>
          <w:between w:val="nil"/>
        </w:pBdr>
        <w:spacing w:after="0"/>
        <w:jc w:val="both"/>
        <w:rPr>
          <w:rFonts w:ascii="Times New Roman" w:hAnsi="Times New Roman" w:cs="Times New Roman"/>
          <w:b/>
          <w:color w:val="000000"/>
          <w:sz w:val="20"/>
          <w:szCs w:val="20"/>
        </w:rPr>
      </w:pPr>
      <w:r w:rsidRPr="00C34D7A">
        <w:rPr>
          <w:rFonts w:ascii="Times New Roman" w:hAnsi="Times New Roman" w:cs="Times New Roman"/>
          <w:b/>
          <w:color w:val="000000"/>
          <w:sz w:val="20"/>
          <w:szCs w:val="20"/>
        </w:rPr>
        <w:t>□ soddisfacente</w:t>
      </w:r>
    </w:p>
    <w:p w14:paraId="41312260" w14:textId="59F49E2D" w:rsidR="00C6378A" w:rsidRPr="00C34D7A" w:rsidRDefault="00C6378A" w:rsidP="00C6378A">
      <w:pPr>
        <w:pBdr>
          <w:top w:val="nil"/>
          <w:left w:val="nil"/>
          <w:bottom w:val="nil"/>
          <w:right w:val="nil"/>
          <w:between w:val="nil"/>
        </w:pBdr>
        <w:spacing w:after="0"/>
        <w:jc w:val="both"/>
        <w:rPr>
          <w:rFonts w:ascii="Times New Roman" w:hAnsi="Times New Roman" w:cs="Times New Roman"/>
          <w:b/>
          <w:color w:val="000000"/>
          <w:sz w:val="20"/>
          <w:szCs w:val="20"/>
        </w:rPr>
      </w:pPr>
      <w:r w:rsidRPr="00C34D7A">
        <w:rPr>
          <w:rFonts w:ascii="Times New Roman" w:hAnsi="Times New Roman" w:cs="Times New Roman"/>
          <w:b/>
          <w:color w:val="000000"/>
          <w:sz w:val="20"/>
          <w:szCs w:val="20"/>
        </w:rPr>
        <w:t>□ pienamente soddisfacente</w:t>
      </w:r>
    </w:p>
    <w:p w14:paraId="2D1061C4" w14:textId="77777777" w:rsidR="00C34D7A" w:rsidRDefault="00C34D7A" w:rsidP="00C34D7A">
      <w:pPr>
        <w:pBdr>
          <w:top w:val="nil"/>
          <w:left w:val="nil"/>
          <w:bottom w:val="nil"/>
          <w:right w:val="nil"/>
          <w:between w:val="nil"/>
        </w:pBdr>
        <w:spacing w:after="0"/>
        <w:jc w:val="both"/>
        <w:rPr>
          <w:rFonts w:ascii="Times New Roman" w:eastAsia="Times New Roman" w:hAnsi="Times New Roman" w:cs="Times New Roman"/>
          <w:color w:val="000000"/>
          <w:sz w:val="20"/>
          <w:szCs w:val="20"/>
        </w:rPr>
      </w:pPr>
    </w:p>
    <w:p w14:paraId="20E1AEFE" w14:textId="4AC4E852" w:rsidR="00C6378A" w:rsidRDefault="00C6378A" w:rsidP="00C02405">
      <w:pPr>
        <w:pBdr>
          <w:top w:val="nil"/>
          <w:left w:val="nil"/>
          <w:bottom w:val="nil"/>
          <w:right w:val="nil"/>
          <w:between w:val="nil"/>
        </w:pBdr>
        <w:shd w:val="clear" w:color="auto" w:fill="DBE5F1" w:themeFill="accent1" w:themeFillTint="33"/>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w:t>
      </w:r>
      <w:r w:rsidR="007A2E8E">
        <w:rPr>
          <w:rFonts w:ascii="Times New Roman" w:eastAsia="Times New Roman" w:hAnsi="Times New Roman" w:cs="Times New Roman"/>
          <w:b/>
          <w:color w:val="000000"/>
          <w:sz w:val="20"/>
          <w:szCs w:val="20"/>
        </w:rPr>
        <w:t>. COMPETENZE</w:t>
      </w:r>
      <w:r w:rsidR="00C34D7A">
        <w:rPr>
          <w:rFonts w:ascii="Times New Roman" w:eastAsia="Times New Roman" w:hAnsi="Times New Roman" w:cs="Times New Roman"/>
          <w:b/>
          <w:color w:val="000000"/>
          <w:sz w:val="20"/>
          <w:szCs w:val="20"/>
        </w:rPr>
        <w:t xml:space="preserve"> – CONTENUTI – CONOSCENZE - </w:t>
      </w:r>
      <w:r w:rsidR="00C34D7A">
        <w:rPr>
          <w:rFonts w:ascii="Times New Roman" w:eastAsia="Times New Roman" w:hAnsi="Times New Roman" w:cs="Times New Roman"/>
          <w:b/>
          <w:sz w:val="20"/>
          <w:szCs w:val="20"/>
        </w:rPr>
        <w:t xml:space="preserve">OSA – Obiettivi specifici di apprendimento dei vari ambiti disciplinari e dell’Educazione civica </w:t>
      </w:r>
    </w:p>
    <w:tbl>
      <w:tblPr>
        <w:tblStyle w:val="Grigliatabella"/>
        <w:tblW w:w="0" w:type="auto"/>
        <w:tblLook w:val="04A0" w:firstRow="1" w:lastRow="0" w:firstColumn="1" w:lastColumn="0" w:noHBand="0" w:noVBand="1"/>
      </w:tblPr>
      <w:tblGrid>
        <w:gridCol w:w="9628"/>
      </w:tblGrid>
      <w:tr w:rsidR="0077796B" w14:paraId="426F5DEE" w14:textId="77777777" w:rsidTr="00854B8D">
        <w:trPr>
          <w:trHeight w:val="1101"/>
        </w:trPr>
        <w:tc>
          <w:tcPr>
            <w:tcW w:w="9628" w:type="dxa"/>
          </w:tcPr>
          <w:p w14:paraId="717818A7" w14:textId="77777777" w:rsidR="0077796B" w:rsidRDefault="0077796B">
            <w:pPr>
              <w:jc w:val="both"/>
              <w:rPr>
                <w:rFonts w:ascii="Times New Roman" w:eastAsia="Times New Roman" w:hAnsi="Times New Roman" w:cs="Times New Roman"/>
                <w:sz w:val="20"/>
                <w:szCs w:val="20"/>
              </w:rPr>
            </w:pPr>
          </w:p>
          <w:p w14:paraId="12FFCB6B" w14:textId="2CF4CA9D" w:rsidR="0077796B" w:rsidRDefault="00C34D7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 </w:t>
            </w:r>
            <w:r w:rsidR="0019593A">
              <w:rPr>
                <w:rFonts w:ascii="Times New Roman" w:eastAsia="Times New Roman" w:hAnsi="Times New Roman" w:cs="Times New Roman"/>
                <w:sz w:val="20"/>
                <w:szCs w:val="20"/>
              </w:rPr>
              <w:t>il riferimento al</w:t>
            </w:r>
            <w:r>
              <w:rPr>
                <w:rFonts w:ascii="Times New Roman" w:eastAsia="Times New Roman" w:hAnsi="Times New Roman" w:cs="Times New Roman"/>
                <w:sz w:val="20"/>
                <w:szCs w:val="20"/>
              </w:rPr>
              <w:t>lo sviluppo delle competenze</w:t>
            </w:r>
            <w:r w:rsidR="0019593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19593A">
              <w:rPr>
                <w:rFonts w:ascii="Times New Roman" w:eastAsia="Times New Roman" w:hAnsi="Times New Roman" w:cs="Times New Roman"/>
                <w:sz w:val="20"/>
                <w:szCs w:val="20"/>
              </w:rPr>
              <w:t>ai</w:t>
            </w:r>
            <w:r>
              <w:rPr>
                <w:rFonts w:ascii="Times New Roman" w:eastAsia="Times New Roman" w:hAnsi="Times New Roman" w:cs="Times New Roman"/>
                <w:sz w:val="20"/>
                <w:szCs w:val="20"/>
              </w:rPr>
              <w:t xml:space="preserve"> contenuti, alle conoscenze e agli specifici obiettivi di apprendimento dei vari ambiti disciplinari e dell’Educazione Civica si rinvia </w:t>
            </w:r>
            <w:r w:rsidR="0019593A">
              <w:rPr>
                <w:rFonts w:ascii="Times New Roman" w:eastAsia="Times New Roman" w:hAnsi="Times New Roman" w:cs="Times New Roman"/>
                <w:sz w:val="20"/>
                <w:szCs w:val="20"/>
              </w:rPr>
              <w:t xml:space="preserve">alle progettazioni disciplinari di area dipartimentale. </w:t>
            </w:r>
          </w:p>
          <w:p w14:paraId="3661BBDF" w14:textId="77777777" w:rsidR="0019593A" w:rsidRDefault="0019593A">
            <w:pPr>
              <w:jc w:val="both"/>
              <w:rPr>
                <w:rFonts w:ascii="Times New Roman" w:eastAsia="Times New Roman" w:hAnsi="Times New Roman" w:cs="Times New Roman"/>
                <w:sz w:val="20"/>
                <w:szCs w:val="20"/>
              </w:rPr>
            </w:pPr>
          </w:p>
          <w:p w14:paraId="391AEBE8" w14:textId="5A746316" w:rsidR="00F16E3D" w:rsidRDefault="0019593A">
            <w:pPr>
              <w:jc w:val="both"/>
              <w:rPr>
                <w:rFonts w:ascii="Times New Roman" w:eastAsia="Times New Roman" w:hAnsi="Times New Roman" w:cs="Times New Roman"/>
                <w:sz w:val="20"/>
                <w:szCs w:val="20"/>
              </w:rPr>
            </w:pPr>
            <w:r w:rsidRPr="0019593A">
              <w:rPr>
                <w:rFonts w:ascii="Times New Roman" w:eastAsia="Times New Roman" w:hAnsi="Times New Roman" w:cs="Times New Roman"/>
                <w:i/>
                <w:iCs/>
                <w:sz w:val="20"/>
                <w:szCs w:val="20"/>
                <w:highlight w:val="yellow"/>
              </w:rPr>
              <w:t xml:space="preserve">TRIENNIO </w:t>
            </w:r>
            <w:r w:rsidR="00F16E3D" w:rsidRPr="0019593A">
              <w:rPr>
                <w:rFonts w:ascii="Times New Roman" w:eastAsia="Times New Roman" w:hAnsi="Times New Roman" w:cs="Times New Roman"/>
                <w:sz w:val="20"/>
                <w:szCs w:val="20"/>
                <w:highlight w:val="yellow"/>
              </w:rPr>
              <w:t xml:space="preserve">Per </w:t>
            </w:r>
            <w:r w:rsidRPr="0019593A">
              <w:rPr>
                <w:rFonts w:ascii="Times New Roman" w:eastAsia="Times New Roman" w:hAnsi="Times New Roman" w:cs="Times New Roman"/>
                <w:sz w:val="20"/>
                <w:szCs w:val="20"/>
                <w:highlight w:val="yellow"/>
              </w:rPr>
              <w:t>il dettaglio di svolgimento delle</w:t>
            </w:r>
            <w:r w:rsidR="00F16E3D" w:rsidRPr="0019593A">
              <w:rPr>
                <w:rFonts w:ascii="Times New Roman" w:eastAsia="Times New Roman" w:hAnsi="Times New Roman" w:cs="Times New Roman"/>
                <w:sz w:val="20"/>
                <w:szCs w:val="20"/>
                <w:highlight w:val="yellow"/>
              </w:rPr>
              <w:t xml:space="preserve"> attività PCTO </w:t>
            </w:r>
            <w:r w:rsidRPr="0019593A">
              <w:rPr>
                <w:rFonts w:ascii="Times New Roman" w:eastAsia="Times New Roman" w:hAnsi="Times New Roman" w:cs="Times New Roman"/>
                <w:sz w:val="20"/>
                <w:szCs w:val="20"/>
                <w:highlight w:val="yellow"/>
              </w:rPr>
              <w:t>rinviare</w:t>
            </w:r>
            <w:r w:rsidR="00F16E3D" w:rsidRPr="0019593A">
              <w:rPr>
                <w:rFonts w:ascii="Times New Roman" w:eastAsia="Times New Roman" w:hAnsi="Times New Roman" w:cs="Times New Roman"/>
                <w:sz w:val="20"/>
                <w:szCs w:val="20"/>
                <w:highlight w:val="yellow"/>
              </w:rPr>
              <w:t xml:space="preserve"> alla relativa documentazione predisposta dai docenti tutor.</w:t>
            </w:r>
            <w:r w:rsidRPr="0019593A">
              <w:rPr>
                <w:rFonts w:ascii="Times New Roman" w:eastAsia="Times New Roman" w:hAnsi="Times New Roman" w:cs="Times New Roman"/>
                <w:sz w:val="20"/>
                <w:szCs w:val="20"/>
                <w:highlight w:val="yellow"/>
              </w:rPr>
              <w:t xml:space="preserve"> Indicare sinteticamente titolo del percorso PCTO, tutor interno / esterno; numero di ore svolte.</w:t>
            </w:r>
            <w:r>
              <w:rPr>
                <w:rFonts w:ascii="Times New Roman" w:eastAsia="Times New Roman" w:hAnsi="Times New Roman" w:cs="Times New Roman"/>
                <w:sz w:val="20"/>
                <w:szCs w:val="20"/>
              </w:rPr>
              <w:t xml:space="preserve"> </w:t>
            </w:r>
          </w:p>
          <w:p w14:paraId="6F2322FD" w14:textId="556BD58F" w:rsidR="0019593A" w:rsidRDefault="0019593A">
            <w:pPr>
              <w:jc w:val="both"/>
              <w:rPr>
                <w:rFonts w:ascii="Times New Roman" w:eastAsia="Times New Roman" w:hAnsi="Times New Roman" w:cs="Times New Roman"/>
                <w:sz w:val="20"/>
                <w:szCs w:val="20"/>
              </w:rPr>
            </w:pPr>
            <w:r w:rsidRPr="0019593A">
              <w:rPr>
                <w:rFonts w:ascii="Times New Roman" w:eastAsia="Times New Roman" w:hAnsi="Times New Roman" w:cs="Times New Roman"/>
                <w:sz w:val="20"/>
                <w:szCs w:val="20"/>
                <w:highlight w:val="yellow"/>
              </w:rPr>
              <w:t>Gli obiettivi sono stati raggiunti in modo generalmente:</w:t>
            </w:r>
            <w:r>
              <w:rPr>
                <w:rFonts w:ascii="Times New Roman" w:eastAsia="Times New Roman" w:hAnsi="Times New Roman" w:cs="Times New Roman"/>
                <w:sz w:val="20"/>
                <w:szCs w:val="20"/>
              </w:rPr>
              <w:t xml:space="preserve"> </w:t>
            </w:r>
          </w:p>
          <w:p w14:paraId="34106289" w14:textId="77777777" w:rsidR="0019593A" w:rsidRPr="0019593A" w:rsidRDefault="0019593A" w:rsidP="0019593A">
            <w:pPr>
              <w:jc w:val="both"/>
              <w:rPr>
                <w:rFonts w:ascii="Times New Roman" w:eastAsia="Times New Roman" w:hAnsi="Times New Roman" w:cs="Times New Roman"/>
                <w:b/>
                <w:sz w:val="20"/>
                <w:szCs w:val="20"/>
              </w:rPr>
            </w:pPr>
            <w:r w:rsidRPr="0019593A">
              <w:rPr>
                <w:rFonts w:ascii="Times New Roman" w:eastAsia="Times New Roman" w:hAnsi="Times New Roman" w:cs="Times New Roman"/>
                <w:b/>
                <w:sz w:val="20"/>
                <w:szCs w:val="20"/>
              </w:rPr>
              <w:lastRenderedPageBreak/>
              <w:t>□ parziale</w:t>
            </w:r>
          </w:p>
          <w:p w14:paraId="73A0EB45" w14:textId="77777777" w:rsidR="0019593A" w:rsidRPr="0019593A" w:rsidRDefault="0019593A" w:rsidP="0019593A">
            <w:pPr>
              <w:jc w:val="both"/>
              <w:rPr>
                <w:rFonts w:ascii="Times New Roman" w:eastAsia="Times New Roman" w:hAnsi="Times New Roman" w:cs="Times New Roman"/>
                <w:b/>
                <w:sz w:val="20"/>
                <w:szCs w:val="20"/>
              </w:rPr>
            </w:pPr>
            <w:r w:rsidRPr="0019593A">
              <w:rPr>
                <w:rFonts w:ascii="Times New Roman" w:eastAsia="Times New Roman" w:hAnsi="Times New Roman" w:cs="Times New Roman"/>
                <w:b/>
                <w:sz w:val="20"/>
                <w:szCs w:val="20"/>
              </w:rPr>
              <w:t>□ superficiale</w:t>
            </w:r>
          </w:p>
          <w:p w14:paraId="7F6EBD89" w14:textId="77777777" w:rsidR="0019593A" w:rsidRPr="0019593A" w:rsidRDefault="0019593A" w:rsidP="0019593A">
            <w:pPr>
              <w:jc w:val="both"/>
              <w:rPr>
                <w:rFonts w:ascii="Times New Roman" w:eastAsia="Times New Roman" w:hAnsi="Times New Roman" w:cs="Times New Roman"/>
                <w:b/>
                <w:sz w:val="20"/>
                <w:szCs w:val="20"/>
              </w:rPr>
            </w:pPr>
            <w:r w:rsidRPr="0019593A">
              <w:rPr>
                <w:rFonts w:ascii="Times New Roman" w:eastAsia="Times New Roman" w:hAnsi="Times New Roman" w:cs="Times New Roman"/>
                <w:b/>
                <w:sz w:val="20"/>
                <w:szCs w:val="20"/>
              </w:rPr>
              <w:t>□ soddisfacente</w:t>
            </w:r>
          </w:p>
          <w:p w14:paraId="566A1A31" w14:textId="77777777" w:rsidR="0019593A" w:rsidRPr="0019593A" w:rsidRDefault="0019593A" w:rsidP="0019593A">
            <w:pPr>
              <w:jc w:val="both"/>
              <w:rPr>
                <w:rFonts w:ascii="Times New Roman" w:eastAsia="Times New Roman" w:hAnsi="Times New Roman" w:cs="Times New Roman"/>
                <w:b/>
                <w:sz w:val="20"/>
                <w:szCs w:val="20"/>
              </w:rPr>
            </w:pPr>
            <w:r w:rsidRPr="0019593A">
              <w:rPr>
                <w:rFonts w:ascii="Times New Roman" w:eastAsia="Times New Roman" w:hAnsi="Times New Roman" w:cs="Times New Roman"/>
                <w:b/>
                <w:sz w:val="20"/>
                <w:szCs w:val="20"/>
              </w:rPr>
              <w:t>□ pienamente soddisfacente</w:t>
            </w:r>
          </w:p>
          <w:p w14:paraId="283C063A" w14:textId="77777777" w:rsidR="0019593A" w:rsidRDefault="0019593A">
            <w:pPr>
              <w:jc w:val="both"/>
              <w:rPr>
                <w:rFonts w:ascii="Times New Roman" w:eastAsia="Times New Roman" w:hAnsi="Times New Roman" w:cs="Times New Roman"/>
                <w:sz w:val="20"/>
                <w:szCs w:val="20"/>
              </w:rPr>
            </w:pPr>
          </w:p>
          <w:p w14:paraId="2573E3E1" w14:textId="77777777" w:rsidR="0019593A" w:rsidRDefault="0019593A">
            <w:pPr>
              <w:jc w:val="both"/>
              <w:rPr>
                <w:rFonts w:ascii="Times New Roman" w:eastAsia="Times New Roman" w:hAnsi="Times New Roman" w:cs="Times New Roman"/>
                <w:sz w:val="20"/>
                <w:szCs w:val="20"/>
              </w:rPr>
            </w:pPr>
          </w:p>
          <w:p w14:paraId="37A58674" w14:textId="12C9C307" w:rsidR="0019593A" w:rsidRPr="0019593A" w:rsidRDefault="0019593A">
            <w:pPr>
              <w:jc w:val="both"/>
              <w:rPr>
                <w:rFonts w:ascii="Times New Roman" w:eastAsia="Times New Roman" w:hAnsi="Times New Roman" w:cs="Times New Roman"/>
                <w:sz w:val="20"/>
                <w:szCs w:val="20"/>
                <w:highlight w:val="yellow"/>
              </w:rPr>
            </w:pPr>
            <w:r w:rsidRPr="0019593A">
              <w:rPr>
                <w:rFonts w:ascii="Times New Roman" w:eastAsia="Times New Roman" w:hAnsi="Times New Roman" w:cs="Times New Roman"/>
                <w:sz w:val="20"/>
                <w:szCs w:val="20"/>
                <w:highlight w:val="yellow"/>
              </w:rPr>
              <w:t xml:space="preserve">ORIENTAMENTO D.M. 328/22 </w:t>
            </w:r>
          </w:p>
          <w:p w14:paraId="2FB34109" w14:textId="5088E375" w:rsidR="0019593A" w:rsidRDefault="0019593A">
            <w:pPr>
              <w:jc w:val="both"/>
              <w:rPr>
                <w:rFonts w:ascii="Times New Roman" w:eastAsia="Times New Roman" w:hAnsi="Times New Roman" w:cs="Times New Roman"/>
                <w:sz w:val="20"/>
                <w:szCs w:val="20"/>
                <w:highlight w:val="yellow"/>
              </w:rPr>
            </w:pPr>
            <w:r w:rsidRPr="0019593A">
              <w:rPr>
                <w:rFonts w:ascii="Times New Roman" w:eastAsia="Times New Roman" w:hAnsi="Times New Roman" w:cs="Times New Roman"/>
                <w:sz w:val="20"/>
                <w:szCs w:val="20"/>
                <w:highlight w:val="yellow"/>
              </w:rPr>
              <w:t>Nell’ambito delle attività previste dal piano dell’Orientamento, come da D.M. 328/22, la classe ha realizzato le attività dei moduli formativi (BIENNIO / CLASSE TERZA / CLASSE QUARTA / CLASSE QUINTA)</w:t>
            </w:r>
            <w:r>
              <w:rPr>
                <w:rFonts w:ascii="Times New Roman" w:eastAsia="Times New Roman" w:hAnsi="Times New Roman" w:cs="Times New Roman"/>
                <w:sz w:val="20"/>
                <w:szCs w:val="20"/>
                <w:highlight w:val="yellow"/>
              </w:rPr>
              <w:t xml:space="preserve"> raggiungendo gli obiettivi in modo generalmente: </w:t>
            </w:r>
          </w:p>
          <w:p w14:paraId="39815156" w14:textId="77777777" w:rsidR="0019593A" w:rsidRPr="0019593A" w:rsidRDefault="0019593A" w:rsidP="0019593A">
            <w:pPr>
              <w:jc w:val="both"/>
              <w:rPr>
                <w:rFonts w:ascii="Times New Roman" w:eastAsia="Times New Roman" w:hAnsi="Times New Roman" w:cs="Times New Roman"/>
                <w:b/>
                <w:sz w:val="20"/>
                <w:szCs w:val="20"/>
                <w:highlight w:val="yellow"/>
              </w:rPr>
            </w:pPr>
            <w:r w:rsidRPr="0019593A">
              <w:rPr>
                <w:rFonts w:ascii="Times New Roman" w:eastAsia="Times New Roman" w:hAnsi="Times New Roman" w:cs="Times New Roman"/>
                <w:b/>
                <w:sz w:val="20"/>
                <w:szCs w:val="20"/>
                <w:highlight w:val="yellow"/>
              </w:rPr>
              <w:t>□ parziale</w:t>
            </w:r>
          </w:p>
          <w:p w14:paraId="311A104F" w14:textId="77777777" w:rsidR="0019593A" w:rsidRPr="0019593A" w:rsidRDefault="0019593A" w:rsidP="0019593A">
            <w:pPr>
              <w:jc w:val="both"/>
              <w:rPr>
                <w:rFonts w:ascii="Times New Roman" w:eastAsia="Times New Roman" w:hAnsi="Times New Roman" w:cs="Times New Roman"/>
                <w:b/>
                <w:sz w:val="20"/>
                <w:szCs w:val="20"/>
                <w:highlight w:val="yellow"/>
              </w:rPr>
            </w:pPr>
            <w:r w:rsidRPr="0019593A">
              <w:rPr>
                <w:rFonts w:ascii="Times New Roman" w:eastAsia="Times New Roman" w:hAnsi="Times New Roman" w:cs="Times New Roman"/>
                <w:b/>
                <w:sz w:val="20"/>
                <w:szCs w:val="20"/>
                <w:highlight w:val="yellow"/>
              </w:rPr>
              <w:t>□ superficiale</w:t>
            </w:r>
          </w:p>
          <w:p w14:paraId="4FF065CA" w14:textId="77777777" w:rsidR="0019593A" w:rsidRPr="0019593A" w:rsidRDefault="0019593A" w:rsidP="0019593A">
            <w:pPr>
              <w:jc w:val="both"/>
              <w:rPr>
                <w:rFonts w:ascii="Times New Roman" w:eastAsia="Times New Roman" w:hAnsi="Times New Roman" w:cs="Times New Roman"/>
                <w:b/>
                <w:sz w:val="20"/>
                <w:szCs w:val="20"/>
                <w:highlight w:val="yellow"/>
              </w:rPr>
            </w:pPr>
            <w:r w:rsidRPr="0019593A">
              <w:rPr>
                <w:rFonts w:ascii="Times New Roman" w:eastAsia="Times New Roman" w:hAnsi="Times New Roman" w:cs="Times New Roman"/>
                <w:b/>
                <w:sz w:val="20"/>
                <w:szCs w:val="20"/>
                <w:highlight w:val="yellow"/>
              </w:rPr>
              <w:t>□ soddisfacente</w:t>
            </w:r>
          </w:p>
          <w:p w14:paraId="547DCDF9" w14:textId="77777777" w:rsidR="0019593A" w:rsidRPr="0019593A" w:rsidRDefault="0019593A" w:rsidP="0019593A">
            <w:pPr>
              <w:jc w:val="both"/>
              <w:rPr>
                <w:rFonts w:ascii="Times New Roman" w:eastAsia="Times New Roman" w:hAnsi="Times New Roman" w:cs="Times New Roman"/>
                <w:b/>
                <w:sz w:val="20"/>
                <w:szCs w:val="20"/>
                <w:highlight w:val="yellow"/>
              </w:rPr>
            </w:pPr>
            <w:r w:rsidRPr="0019593A">
              <w:rPr>
                <w:rFonts w:ascii="Times New Roman" w:eastAsia="Times New Roman" w:hAnsi="Times New Roman" w:cs="Times New Roman"/>
                <w:b/>
                <w:sz w:val="20"/>
                <w:szCs w:val="20"/>
                <w:highlight w:val="yellow"/>
              </w:rPr>
              <w:t>□ pienamente soddisfacente</w:t>
            </w:r>
          </w:p>
          <w:p w14:paraId="34F13FC8" w14:textId="77777777" w:rsidR="0019593A" w:rsidRDefault="0019593A">
            <w:pPr>
              <w:jc w:val="both"/>
              <w:rPr>
                <w:rFonts w:ascii="Times New Roman" w:eastAsia="Times New Roman" w:hAnsi="Times New Roman" w:cs="Times New Roman"/>
                <w:sz w:val="20"/>
                <w:szCs w:val="20"/>
                <w:highlight w:val="yellow"/>
              </w:rPr>
            </w:pPr>
          </w:p>
          <w:p w14:paraId="420EC08A" w14:textId="35A32AFD" w:rsidR="0019593A" w:rsidRPr="0019593A" w:rsidRDefault="0019593A">
            <w:pPr>
              <w:jc w:val="both"/>
              <w:rPr>
                <w:rFonts w:ascii="Times New Roman" w:eastAsia="Times New Roman" w:hAnsi="Times New Roman" w:cs="Times New Roman"/>
                <w:i/>
                <w:iCs/>
                <w:sz w:val="20"/>
                <w:szCs w:val="20"/>
              </w:rPr>
            </w:pPr>
            <w:r w:rsidRPr="0019593A">
              <w:rPr>
                <w:rFonts w:ascii="Times New Roman" w:eastAsia="Times New Roman" w:hAnsi="Times New Roman" w:cs="Times New Roman"/>
                <w:i/>
                <w:iCs/>
                <w:sz w:val="20"/>
                <w:szCs w:val="20"/>
                <w:highlight w:val="yellow"/>
              </w:rPr>
              <w:t>Solo per il TRIENNIO indicare il tutor d’aula per l’Orientamento ed eventuali altre annotazioni ritenute significative</w:t>
            </w:r>
          </w:p>
          <w:p w14:paraId="000B0945" w14:textId="1D459F5F" w:rsidR="0077796B" w:rsidRDefault="0077796B">
            <w:pPr>
              <w:jc w:val="both"/>
              <w:rPr>
                <w:rFonts w:ascii="Times New Roman" w:eastAsia="Times New Roman" w:hAnsi="Times New Roman" w:cs="Times New Roman"/>
                <w:sz w:val="20"/>
                <w:szCs w:val="20"/>
              </w:rPr>
            </w:pPr>
          </w:p>
        </w:tc>
      </w:tr>
    </w:tbl>
    <w:p w14:paraId="5E530E42" w14:textId="7AB44472" w:rsidR="003960EE" w:rsidRDefault="003960EE">
      <w:pPr>
        <w:spacing w:after="0"/>
        <w:jc w:val="both"/>
        <w:rPr>
          <w:rFonts w:ascii="Times New Roman" w:eastAsia="Times New Roman" w:hAnsi="Times New Roman" w:cs="Times New Roman"/>
          <w:sz w:val="20"/>
          <w:szCs w:val="20"/>
        </w:rPr>
      </w:pPr>
    </w:p>
    <w:p w14:paraId="1E67D669" w14:textId="1A280415" w:rsidR="00C02405" w:rsidRPr="00C02405" w:rsidRDefault="00C02405" w:rsidP="00C02405">
      <w:pPr>
        <w:shd w:val="clear" w:color="auto" w:fill="DBE5F1" w:themeFill="accent1" w:themeFillTint="33"/>
        <w:spacing w:after="0"/>
        <w:jc w:val="both"/>
        <w:rPr>
          <w:rFonts w:ascii="Times New Roman" w:eastAsia="Times New Roman" w:hAnsi="Times New Roman" w:cs="Times New Roman"/>
          <w:b/>
          <w:sz w:val="20"/>
          <w:szCs w:val="20"/>
        </w:rPr>
      </w:pPr>
      <w:r w:rsidRPr="00C02405">
        <w:rPr>
          <w:rFonts w:ascii="Times New Roman" w:eastAsia="Times New Roman" w:hAnsi="Times New Roman" w:cs="Times New Roman"/>
          <w:b/>
          <w:sz w:val="20"/>
          <w:szCs w:val="20"/>
        </w:rPr>
        <w:t>4. COMPETENZE ACQUISI</w:t>
      </w:r>
      <w:r>
        <w:rPr>
          <w:rFonts w:ascii="Times New Roman" w:eastAsia="Times New Roman" w:hAnsi="Times New Roman" w:cs="Times New Roman"/>
          <w:b/>
          <w:sz w:val="20"/>
          <w:szCs w:val="20"/>
        </w:rPr>
        <w:t>TE</w:t>
      </w:r>
      <w:r w:rsidRPr="00C02405">
        <w:rPr>
          <w:rFonts w:ascii="Times New Roman" w:eastAsia="Times New Roman" w:hAnsi="Times New Roman" w:cs="Times New Roman"/>
          <w:b/>
          <w:sz w:val="20"/>
          <w:szCs w:val="20"/>
        </w:rPr>
        <w:t xml:space="preserve"> SECONDO I QUATTRO ASSI CULTURALI</w:t>
      </w:r>
      <w:r>
        <w:rPr>
          <w:rFonts w:ascii="Times New Roman" w:eastAsia="Times New Roman" w:hAnsi="Times New Roman" w:cs="Times New Roman"/>
          <w:b/>
          <w:sz w:val="20"/>
          <w:szCs w:val="20"/>
        </w:rPr>
        <w:t xml:space="preserve"> con riferimento alla progettazione iniziale e alle progettazioni di area dipartimentale. </w:t>
      </w:r>
    </w:p>
    <w:p w14:paraId="05C7745F" w14:textId="77777777" w:rsidR="00C02405" w:rsidRDefault="00C02405">
      <w:pPr>
        <w:spacing w:after="0"/>
        <w:jc w:val="both"/>
        <w:rPr>
          <w:rFonts w:ascii="Times New Roman" w:eastAsia="Times New Roman" w:hAnsi="Times New Roman" w:cs="Times New Roman"/>
          <w:sz w:val="20"/>
          <w:szCs w:val="20"/>
        </w:rPr>
      </w:pPr>
    </w:p>
    <w:tbl>
      <w:tblPr>
        <w:tblStyle w:val="a4"/>
        <w:tblW w:w="9639" w:type="dxa"/>
        <w:tblInd w:w="-5" w:type="dxa"/>
        <w:tblLayout w:type="fixed"/>
        <w:tblLook w:val="0000" w:firstRow="0" w:lastRow="0" w:firstColumn="0" w:lastColumn="0" w:noHBand="0" w:noVBand="0"/>
      </w:tblPr>
      <w:tblGrid>
        <w:gridCol w:w="2948"/>
        <w:gridCol w:w="6691"/>
      </w:tblGrid>
      <w:tr w:rsidR="00C02405" w:rsidRPr="00C02405" w14:paraId="6B1056A6" w14:textId="77777777" w:rsidTr="00DD0B6D">
        <w:trPr>
          <w:trHeight w:val="412"/>
        </w:trPr>
        <w:tc>
          <w:tcPr>
            <w:tcW w:w="29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D1C811" w14:textId="453D3DC0" w:rsidR="00C02405" w:rsidRPr="00C02405" w:rsidRDefault="00C02405" w:rsidP="00C02405">
            <w:pPr>
              <w:widowControl/>
              <w:spacing w:line="276" w:lineRule="auto"/>
              <w:jc w:val="both"/>
              <w:rPr>
                <w:rFonts w:ascii="Times New Roman" w:eastAsia="Times New Roman" w:hAnsi="Times New Roman" w:cs="Times New Roman"/>
                <w:b/>
              </w:rPr>
            </w:pPr>
            <w:r w:rsidRPr="00C02405">
              <w:rPr>
                <w:rFonts w:ascii="Times New Roman" w:eastAsia="Times New Roman" w:hAnsi="Times New Roman" w:cs="Times New Roman"/>
              </w:rPr>
              <w:t xml:space="preserve"> </w:t>
            </w:r>
            <w:r w:rsidRPr="00C02405">
              <w:rPr>
                <w:rFonts w:ascii="Times New Roman" w:eastAsia="Times New Roman" w:hAnsi="Times New Roman" w:cs="Times New Roman"/>
                <w:b/>
              </w:rPr>
              <w:t>ASSI</w:t>
            </w:r>
          </w:p>
        </w:tc>
        <w:tc>
          <w:tcPr>
            <w:tcW w:w="6691" w:type="dxa"/>
            <w:tcBorders>
              <w:top w:val="single" w:sz="4" w:space="0" w:color="000000"/>
              <w:left w:val="single" w:sz="4" w:space="0" w:color="000000"/>
              <w:bottom w:val="single" w:sz="4" w:space="0" w:color="000000"/>
              <w:right w:val="single" w:sz="4" w:space="0" w:color="000000"/>
            </w:tcBorders>
            <w:shd w:val="clear" w:color="auto" w:fill="FFFFFF"/>
          </w:tcPr>
          <w:p w14:paraId="5580CC84" w14:textId="66B03F21" w:rsidR="00C02405" w:rsidRDefault="00C02405" w:rsidP="00C02405">
            <w:pPr>
              <w:widowControl/>
              <w:spacing w:line="276" w:lineRule="auto"/>
              <w:jc w:val="both"/>
              <w:rPr>
                <w:rFonts w:ascii="Times New Roman" w:eastAsia="Times New Roman" w:hAnsi="Times New Roman" w:cs="Times New Roman"/>
                <w:b/>
              </w:rPr>
            </w:pPr>
            <w:r w:rsidRPr="00C02405">
              <w:rPr>
                <w:rFonts w:ascii="Times New Roman" w:eastAsia="Times New Roman" w:hAnsi="Times New Roman" w:cs="Times New Roman"/>
                <w:b/>
              </w:rPr>
              <w:t>COMPETENZE</w:t>
            </w:r>
          </w:p>
          <w:p w14:paraId="4F224961" w14:textId="77777777" w:rsidR="00C02405" w:rsidRDefault="00C02405" w:rsidP="00C02405">
            <w:pPr>
              <w:widowControl/>
              <w:spacing w:line="276" w:lineRule="auto"/>
              <w:jc w:val="both"/>
              <w:rPr>
                <w:rFonts w:ascii="Times New Roman" w:eastAsia="Times New Roman" w:hAnsi="Times New Roman" w:cs="Times New Roman"/>
                <w:b/>
              </w:rPr>
            </w:pPr>
          </w:p>
          <w:p w14:paraId="0EF51416" w14:textId="042D2D23" w:rsidR="00C02405" w:rsidRPr="00C02405" w:rsidRDefault="00C02405" w:rsidP="00C02405">
            <w:pPr>
              <w:widowControl/>
              <w:spacing w:line="276" w:lineRule="auto"/>
              <w:jc w:val="both"/>
              <w:rPr>
                <w:rFonts w:ascii="Times New Roman" w:eastAsia="Times New Roman" w:hAnsi="Times New Roman" w:cs="Times New Roman"/>
                <w:bCs/>
              </w:rPr>
            </w:pPr>
            <w:r w:rsidRPr="00C02405">
              <w:rPr>
                <w:rFonts w:ascii="Times New Roman" w:eastAsia="Times New Roman" w:hAnsi="Times New Roman" w:cs="Times New Roman"/>
                <w:bCs/>
              </w:rPr>
              <w:t xml:space="preserve">Gli obiettivi sono stati raggiunti in modo generalmente: </w:t>
            </w:r>
          </w:p>
        </w:tc>
      </w:tr>
      <w:tr w:rsidR="00C02405" w:rsidRPr="00C02405" w14:paraId="435D3085" w14:textId="77777777" w:rsidTr="00DD0B6D">
        <w:trPr>
          <w:trHeight w:val="1251"/>
        </w:trPr>
        <w:tc>
          <w:tcPr>
            <w:tcW w:w="29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D90328" w14:textId="77777777" w:rsidR="00C02405" w:rsidRPr="00C02405" w:rsidRDefault="00C02405" w:rsidP="00C02405">
            <w:pPr>
              <w:widowControl/>
              <w:spacing w:line="276" w:lineRule="auto"/>
              <w:jc w:val="both"/>
              <w:rPr>
                <w:rFonts w:ascii="Times New Roman" w:eastAsia="Times New Roman" w:hAnsi="Times New Roman" w:cs="Times New Roman"/>
              </w:rPr>
            </w:pPr>
          </w:p>
          <w:p w14:paraId="7C27BDC7" w14:textId="77777777" w:rsidR="00C02405" w:rsidRPr="00C02405" w:rsidRDefault="00C02405" w:rsidP="00C02405">
            <w:pPr>
              <w:widowControl/>
              <w:spacing w:line="276" w:lineRule="auto"/>
              <w:jc w:val="both"/>
              <w:rPr>
                <w:rFonts w:ascii="Times New Roman" w:eastAsia="Times New Roman" w:hAnsi="Times New Roman" w:cs="Times New Roman"/>
                <w:b/>
              </w:rPr>
            </w:pPr>
            <w:r w:rsidRPr="00C02405">
              <w:rPr>
                <w:rFonts w:ascii="Times New Roman" w:eastAsia="Times New Roman" w:hAnsi="Times New Roman" w:cs="Times New Roman"/>
                <w:b/>
              </w:rPr>
              <w:t>ASSE DEI LINGUAGGI</w:t>
            </w:r>
          </w:p>
        </w:tc>
        <w:tc>
          <w:tcPr>
            <w:tcW w:w="6691" w:type="dxa"/>
            <w:tcBorders>
              <w:top w:val="single" w:sz="4" w:space="0" w:color="000000"/>
              <w:left w:val="single" w:sz="4" w:space="0" w:color="000000"/>
              <w:bottom w:val="single" w:sz="4" w:space="0" w:color="000000"/>
              <w:right w:val="single" w:sz="4" w:space="0" w:color="000000"/>
            </w:tcBorders>
            <w:shd w:val="clear" w:color="auto" w:fill="FFFFFF"/>
          </w:tcPr>
          <w:p w14:paraId="24AE03C8" w14:textId="77777777" w:rsidR="00C02405" w:rsidRDefault="00C02405" w:rsidP="00C02405">
            <w:pPr>
              <w:jc w:val="both"/>
              <w:rPr>
                <w:rFonts w:ascii="Times New Roman" w:eastAsia="Times New Roman" w:hAnsi="Times New Roman" w:cs="Times New Roman"/>
                <w:b/>
              </w:rPr>
            </w:pPr>
          </w:p>
          <w:p w14:paraId="4A649D09" w14:textId="41C10372" w:rsidR="00C02405" w:rsidRPr="00C02405" w:rsidRDefault="00C02405" w:rsidP="00C02405">
            <w:pPr>
              <w:jc w:val="both"/>
              <w:rPr>
                <w:rFonts w:ascii="Times New Roman" w:eastAsia="Times New Roman" w:hAnsi="Times New Roman" w:cs="Times New Roman"/>
                <w:b/>
              </w:rPr>
            </w:pPr>
            <w:r w:rsidRPr="00C02405">
              <w:rPr>
                <w:rFonts w:ascii="Times New Roman" w:eastAsia="Times New Roman" w:hAnsi="Times New Roman" w:cs="Times New Roman"/>
                <w:b/>
              </w:rPr>
              <w:t>□ parziale</w:t>
            </w:r>
          </w:p>
          <w:p w14:paraId="10E94BD9" w14:textId="77777777" w:rsidR="00C02405" w:rsidRPr="00C02405" w:rsidRDefault="00C02405" w:rsidP="00C02405">
            <w:pPr>
              <w:jc w:val="both"/>
              <w:rPr>
                <w:rFonts w:ascii="Times New Roman" w:eastAsia="Times New Roman" w:hAnsi="Times New Roman" w:cs="Times New Roman"/>
                <w:b/>
              </w:rPr>
            </w:pPr>
            <w:r w:rsidRPr="00C02405">
              <w:rPr>
                <w:rFonts w:ascii="Times New Roman" w:eastAsia="Times New Roman" w:hAnsi="Times New Roman" w:cs="Times New Roman"/>
                <w:b/>
              </w:rPr>
              <w:t>□ superficiale</w:t>
            </w:r>
          </w:p>
          <w:p w14:paraId="610F74AF" w14:textId="77777777" w:rsidR="00C02405" w:rsidRPr="00C02405" w:rsidRDefault="00C02405" w:rsidP="00C02405">
            <w:pPr>
              <w:jc w:val="both"/>
              <w:rPr>
                <w:rFonts w:ascii="Times New Roman" w:eastAsia="Times New Roman" w:hAnsi="Times New Roman" w:cs="Times New Roman"/>
                <w:b/>
              </w:rPr>
            </w:pPr>
            <w:r w:rsidRPr="00C02405">
              <w:rPr>
                <w:rFonts w:ascii="Times New Roman" w:eastAsia="Times New Roman" w:hAnsi="Times New Roman" w:cs="Times New Roman"/>
                <w:b/>
              </w:rPr>
              <w:t>□ soddisfacente</w:t>
            </w:r>
          </w:p>
          <w:p w14:paraId="28FC47E6" w14:textId="77777777" w:rsidR="00C02405" w:rsidRPr="00C02405" w:rsidRDefault="00C02405" w:rsidP="00C02405">
            <w:pPr>
              <w:jc w:val="both"/>
              <w:rPr>
                <w:rFonts w:ascii="Times New Roman" w:eastAsia="Times New Roman" w:hAnsi="Times New Roman" w:cs="Times New Roman"/>
                <w:b/>
              </w:rPr>
            </w:pPr>
            <w:r w:rsidRPr="00C02405">
              <w:rPr>
                <w:rFonts w:ascii="Times New Roman" w:eastAsia="Times New Roman" w:hAnsi="Times New Roman" w:cs="Times New Roman"/>
                <w:b/>
              </w:rPr>
              <w:t>□ pienamente soddisfacente</w:t>
            </w:r>
          </w:p>
          <w:p w14:paraId="45936A2E" w14:textId="77777777" w:rsidR="00C02405" w:rsidRPr="00C02405" w:rsidRDefault="00C02405" w:rsidP="00C02405">
            <w:pPr>
              <w:jc w:val="both"/>
              <w:rPr>
                <w:rFonts w:ascii="Times New Roman" w:eastAsia="Times New Roman" w:hAnsi="Times New Roman" w:cs="Times New Roman"/>
              </w:rPr>
            </w:pPr>
          </w:p>
        </w:tc>
      </w:tr>
      <w:tr w:rsidR="00C02405" w:rsidRPr="00C02405" w14:paraId="5C8A6A4E" w14:textId="77777777" w:rsidTr="00DD0B6D">
        <w:trPr>
          <w:trHeight w:val="1191"/>
        </w:trPr>
        <w:tc>
          <w:tcPr>
            <w:tcW w:w="29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1B2592" w14:textId="77777777" w:rsidR="00C02405" w:rsidRPr="00C02405" w:rsidRDefault="00C02405" w:rsidP="00C02405">
            <w:pPr>
              <w:widowControl/>
              <w:spacing w:line="276" w:lineRule="auto"/>
              <w:jc w:val="both"/>
              <w:rPr>
                <w:rFonts w:ascii="Times New Roman" w:eastAsia="Times New Roman" w:hAnsi="Times New Roman" w:cs="Times New Roman"/>
                <w:b/>
              </w:rPr>
            </w:pPr>
          </w:p>
          <w:p w14:paraId="1E9EE219" w14:textId="77777777" w:rsidR="00C02405" w:rsidRPr="00C02405" w:rsidRDefault="00C02405" w:rsidP="00C02405">
            <w:pPr>
              <w:widowControl/>
              <w:spacing w:line="276" w:lineRule="auto"/>
              <w:jc w:val="both"/>
              <w:rPr>
                <w:rFonts w:ascii="Times New Roman" w:eastAsia="Times New Roman" w:hAnsi="Times New Roman" w:cs="Times New Roman"/>
                <w:b/>
              </w:rPr>
            </w:pPr>
            <w:r w:rsidRPr="00C02405">
              <w:rPr>
                <w:rFonts w:ascii="Times New Roman" w:eastAsia="Times New Roman" w:hAnsi="Times New Roman" w:cs="Times New Roman"/>
                <w:b/>
              </w:rPr>
              <w:t>ASSE MATEMATICO</w:t>
            </w:r>
          </w:p>
        </w:tc>
        <w:tc>
          <w:tcPr>
            <w:tcW w:w="6691" w:type="dxa"/>
            <w:tcBorders>
              <w:top w:val="single" w:sz="4" w:space="0" w:color="000000"/>
              <w:left w:val="single" w:sz="4" w:space="0" w:color="000000"/>
              <w:bottom w:val="single" w:sz="4" w:space="0" w:color="000000"/>
              <w:right w:val="single" w:sz="4" w:space="0" w:color="000000"/>
            </w:tcBorders>
            <w:shd w:val="clear" w:color="auto" w:fill="FFFFFF"/>
          </w:tcPr>
          <w:p w14:paraId="6C06CA23" w14:textId="77777777" w:rsidR="00C02405" w:rsidRPr="00C02405" w:rsidRDefault="00C02405" w:rsidP="00C02405">
            <w:pPr>
              <w:spacing w:line="276" w:lineRule="auto"/>
              <w:jc w:val="both"/>
              <w:rPr>
                <w:rFonts w:ascii="Times New Roman" w:eastAsia="Times New Roman" w:hAnsi="Times New Roman" w:cs="Times New Roman"/>
                <w:b/>
              </w:rPr>
            </w:pPr>
            <w:r w:rsidRPr="00C02405">
              <w:rPr>
                <w:rFonts w:ascii="Times New Roman" w:eastAsia="Times New Roman" w:hAnsi="Times New Roman" w:cs="Times New Roman"/>
                <w:b/>
              </w:rPr>
              <w:t>□ parziale</w:t>
            </w:r>
          </w:p>
          <w:p w14:paraId="5B858531" w14:textId="77777777" w:rsidR="00C02405" w:rsidRPr="00C02405" w:rsidRDefault="00C02405" w:rsidP="00C02405">
            <w:pPr>
              <w:spacing w:line="276" w:lineRule="auto"/>
              <w:jc w:val="both"/>
              <w:rPr>
                <w:rFonts w:ascii="Times New Roman" w:eastAsia="Times New Roman" w:hAnsi="Times New Roman" w:cs="Times New Roman"/>
                <w:b/>
              </w:rPr>
            </w:pPr>
            <w:r w:rsidRPr="00C02405">
              <w:rPr>
                <w:rFonts w:ascii="Times New Roman" w:eastAsia="Times New Roman" w:hAnsi="Times New Roman" w:cs="Times New Roman"/>
                <w:b/>
              </w:rPr>
              <w:t>□ superficiale</w:t>
            </w:r>
          </w:p>
          <w:p w14:paraId="2C5398F8" w14:textId="77777777" w:rsidR="00C02405" w:rsidRPr="00C02405" w:rsidRDefault="00C02405" w:rsidP="00C02405">
            <w:pPr>
              <w:spacing w:line="276" w:lineRule="auto"/>
              <w:jc w:val="both"/>
              <w:rPr>
                <w:rFonts w:ascii="Times New Roman" w:eastAsia="Times New Roman" w:hAnsi="Times New Roman" w:cs="Times New Roman"/>
                <w:b/>
              </w:rPr>
            </w:pPr>
            <w:r w:rsidRPr="00C02405">
              <w:rPr>
                <w:rFonts w:ascii="Times New Roman" w:eastAsia="Times New Roman" w:hAnsi="Times New Roman" w:cs="Times New Roman"/>
                <w:b/>
              </w:rPr>
              <w:t>□ soddisfacente</w:t>
            </w:r>
          </w:p>
          <w:p w14:paraId="1E2038B7" w14:textId="77777777" w:rsidR="00C02405" w:rsidRPr="00C02405" w:rsidRDefault="00C02405" w:rsidP="00C02405">
            <w:pPr>
              <w:spacing w:line="276" w:lineRule="auto"/>
              <w:jc w:val="both"/>
              <w:rPr>
                <w:rFonts w:ascii="Times New Roman" w:eastAsia="Times New Roman" w:hAnsi="Times New Roman" w:cs="Times New Roman"/>
                <w:b/>
              </w:rPr>
            </w:pPr>
            <w:r w:rsidRPr="00C02405">
              <w:rPr>
                <w:rFonts w:ascii="Times New Roman" w:eastAsia="Times New Roman" w:hAnsi="Times New Roman" w:cs="Times New Roman"/>
                <w:b/>
              </w:rPr>
              <w:t>□ pienamente soddisfacente</w:t>
            </w:r>
          </w:p>
          <w:p w14:paraId="437437B8" w14:textId="7165DE1C" w:rsidR="00C02405" w:rsidRPr="00C02405" w:rsidRDefault="00C02405" w:rsidP="00C02405">
            <w:pPr>
              <w:widowControl/>
              <w:spacing w:line="276" w:lineRule="auto"/>
              <w:jc w:val="both"/>
              <w:rPr>
                <w:rFonts w:ascii="Times New Roman" w:eastAsia="Times New Roman" w:hAnsi="Times New Roman" w:cs="Times New Roman"/>
              </w:rPr>
            </w:pPr>
          </w:p>
        </w:tc>
      </w:tr>
      <w:tr w:rsidR="00C02405" w:rsidRPr="00C02405" w14:paraId="12A78BDC" w14:textId="77777777" w:rsidTr="00DD0B6D">
        <w:trPr>
          <w:trHeight w:val="1268"/>
        </w:trPr>
        <w:tc>
          <w:tcPr>
            <w:tcW w:w="29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1D11B8" w14:textId="77777777" w:rsidR="00C02405" w:rsidRPr="00C02405" w:rsidRDefault="00C02405" w:rsidP="00C02405">
            <w:pPr>
              <w:widowControl/>
              <w:spacing w:line="276" w:lineRule="auto"/>
              <w:jc w:val="both"/>
              <w:rPr>
                <w:rFonts w:ascii="Times New Roman" w:eastAsia="Times New Roman" w:hAnsi="Times New Roman" w:cs="Times New Roman"/>
              </w:rPr>
            </w:pPr>
          </w:p>
          <w:p w14:paraId="7A67CF7B" w14:textId="77777777" w:rsidR="00C02405" w:rsidRPr="00C02405" w:rsidRDefault="00C02405" w:rsidP="00C02405">
            <w:pPr>
              <w:widowControl/>
              <w:spacing w:line="276" w:lineRule="auto"/>
              <w:jc w:val="both"/>
              <w:rPr>
                <w:rFonts w:ascii="Times New Roman" w:eastAsia="Times New Roman" w:hAnsi="Times New Roman" w:cs="Times New Roman"/>
                <w:b/>
              </w:rPr>
            </w:pPr>
            <w:r w:rsidRPr="00C02405">
              <w:rPr>
                <w:rFonts w:ascii="Times New Roman" w:eastAsia="Times New Roman" w:hAnsi="Times New Roman" w:cs="Times New Roman"/>
                <w:b/>
              </w:rPr>
              <w:t>ASSE SCIENTIFICO-TECNOLOGICO</w:t>
            </w:r>
          </w:p>
        </w:tc>
        <w:tc>
          <w:tcPr>
            <w:tcW w:w="6691" w:type="dxa"/>
            <w:tcBorders>
              <w:top w:val="single" w:sz="4" w:space="0" w:color="000000"/>
              <w:left w:val="single" w:sz="4" w:space="0" w:color="000000"/>
              <w:bottom w:val="single" w:sz="4" w:space="0" w:color="000000"/>
              <w:right w:val="single" w:sz="4" w:space="0" w:color="000000"/>
            </w:tcBorders>
            <w:shd w:val="clear" w:color="auto" w:fill="FFFFFF"/>
          </w:tcPr>
          <w:p w14:paraId="4D56CBCB" w14:textId="77777777" w:rsidR="00C02405" w:rsidRPr="00C02405" w:rsidRDefault="00C02405" w:rsidP="00C02405">
            <w:pPr>
              <w:jc w:val="both"/>
              <w:rPr>
                <w:rFonts w:ascii="Times New Roman" w:eastAsia="Times New Roman" w:hAnsi="Times New Roman" w:cs="Times New Roman"/>
                <w:b/>
              </w:rPr>
            </w:pPr>
            <w:r w:rsidRPr="00C02405">
              <w:rPr>
                <w:rFonts w:ascii="Times New Roman" w:eastAsia="Times New Roman" w:hAnsi="Times New Roman" w:cs="Times New Roman"/>
                <w:b/>
              </w:rPr>
              <w:t>□ parziale</w:t>
            </w:r>
          </w:p>
          <w:p w14:paraId="15D4F7C6" w14:textId="77777777" w:rsidR="00C02405" w:rsidRPr="00C02405" w:rsidRDefault="00C02405" w:rsidP="00C02405">
            <w:pPr>
              <w:jc w:val="both"/>
              <w:rPr>
                <w:rFonts w:ascii="Times New Roman" w:eastAsia="Times New Roman" w:hAnsi="Times New Roman" w:cs="Times New Roman"/>
                <w:b/>
              </w:rPr>
            </w:pPr>
            <w:r w:rsidRPr="00C02405">
              <w:rPr>
                <w:rFonts w:ascii="Times New Roman" w:eastAsia="Times New Roman" w:hAnsi="Times New Roman" w:cs="Times New Roman"/>
                <w:b/>
              </w:rPr>
              <w:t>□ superficiale</w:t>
            </w:r>
          </w:p>
          <w:p w14:paraId="26323648" w14:textId="77777777" w:rsidR="00C02405" w:rsidRPr="00C02405" w:rsidRDefault="00C02405" w:rsidP="00C02405">
            <w:pPr>
              <w:jc w:val="both"/>
              <w:rPr>
                <w:rFonts w:ascii="Times New Roman" w:eastAsia="Times New Roman" w:hAnsi="Times New Roman" w:cs="Times New Roman"/>
                <w:b/>
              </w:rPr>
            </w:pPr>
            <w:r w:rsidRPr="00C02405">
              <w:rPr>
                <w:rFonts w:ascii="Times New Roman" w:eastAsia="Times New Roman" w:hAnsi="Times New Roman" w:cs="Times New Roman"/>
                <w:b/>
              </w:rPr>
              <w:t>□ soddisfacente</w:t>
            </w:r>
          </w:p>
          <w:p w14:paraId="6F592957" w14:textId="77777777" w:rsidR="00C02405" w:rsidRPr="00C02405" w:rsidRDefault="00C02405" w:rsidP="00C02405">
            <w:pPr>
              <w:jc w:val="both"/>
              <w:rPr>
                <w:rFonts w:ascii="Times New Roman" w:eastAsia="Times New Roman" w:hAnsi="Times New Roman" w:cs="Times New Roman"/>
                <w:b/>
              </w:rPr>
            </w:pPr>
            <w:r w:rsidRPr="00C02405">
              <w:rPr>
                <w:rFonts w:ascii="Times New Roman" w:eastAsia="Times New Roman" w:hAnsi="Times New Roman" w:cs="Times New Roman"/>
                <w:b/>
              </w:rPr>
              <w:t>□ pienamente soddisfacente</w:t>
            </w:r>
          </w:p>
          <w:p w14:paraId="6865562B" w14:textId="77777777" w:rsidR="00C02405" w:rsidRPr="00C02405" w:rsidRDefault="00C02405" w:rsidP="00C02405">
            <w:pPr>
              <w:jc w:val="both"/>
              <w:rPr>
                <w:rFonts w:ascii="Times New Roman" w:eastAsia="Times New Roman" w:hAnsi="Times New Roman" w:cs="Times New Roman"/>
              </w:rPr>
            </w:pPr>
          </w:p>
        </w:tc>
      </w:tr>
      <w:tr w:rsidR="00C02405" w:rsidRPr="00C02405" w14:paraId="180F7BA1" w14:textId="77777777" w:rsidTr="00DD0B6D">
        <w:trPr>
          <w:trHeight w:val="1272"/>
        </w:trPr>
        <w:tc>
          <w:tcPr>
            <w:tcW w:w="29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AD4167" w14:textId="77777777" w:rsidR="00C02405" w:rsidRPr="00C02405" w:rsidRDefault="00C02405" w:rsidP="00C02405">
            <w:pPr>
              <w:widowControl/>
              <w:spacing w:line="276" w:lineRule="auto"/>
              <w:jc w:val="both"/>
              <w:rPr>
                <w:rFonts w:ascii="Times New Roman" w:eastAsia="Times New Roman" w:hAnsi="Times New Roman" w:cs="Times New Roman"/>
              </w:rPr>
            </w:pPr>
          </w:p>
          <w:p w14:paraId="51B2D506" w14:textId="77777777" w:rsidR="00C02405" w:rsidRPr="00C02405" w:rsidRDefault="00C02405" w:rsidP="00C02405">
            <w:pPr>
              <w:widowControl/>
              <w:spacing w:line="276" w:lineRule="auto"/>
              <w:jc w:val="both"/>
              <w:rPr>
                <w:rFonts w:ascii="Times New Roman" w:eastAsia="Times New Roman" w:hAnsi="Times New Roman" w:cs="Times New Roman"/>
              </w:rPr>
            </w:pPr>
          </w:p>
          <w:p w14:paraId="54A32164" w14:textId="77777777" w:rsidR="00C02405" w:rsidRPr="00C02405" w:rsidRDefault="00C02405" w:rsidP="00C02405">
            <w:pPr>
              <w:widowControl/>
              <w:spacing w:line="276" w:lineRule="auto"/>
              <w:jc w:val="both"/>
              <w:rPr>
                <w:rFonts w:ascii="Times New Roman" w:eastAsia="Times New Roman" w:hAnsi="Times New Roman" w:cs="Times New Roman"/>
                <w:b/>
              </w:rPr>
            </w:pPr>
            <w:r w:rsidRPr="00C02405">
              <w:rPr>
                <w:rFonts w:ascii="Times New Roman" w:eastAsia="Times New Roman" w:hAnsi="Times New Roman" w:cs="Times New Roman"/>
                <w:b/>
              </w:rPr>
              <w:t>ASSE STORICO-SOCIALE</w:t>
            </w:r>
          </w:p>
        </w:tc>
        <w:tc>
          <w:tcPr>
            <w:tcW w:w="6691" w:type="dxa"/>
            <w:tcBorders>
              <w:top w:val="single" w:sz="4" w:space="0" w:color="000000"/>
              <w:left w:val="single" w:sz="4" w:space="0" w:color="000000"/>
              <w:bottom w:val="single" w:sz="4" w:space="0" w:color="000000"/>
              <w:right w:val="single" w:sz="4" w:space="0" w:color="000000"/>
            </w:tcBorders>
            <w:shd w:val="clear" w:color="auto" w:fill="FFFFFF"/>
          </w:tcPr>
          <w:p w14:paraId="71A433D1" w14:textId="77777777" w:rsidR="00C02405" w:rsidRPr="00C02405" w:rsidRDefault="00C02405" w:rsidP="00C02405">
            <w:pPr>
              <w:spacing w:line="276" w:lineRule="auto"/>
              <w:jc w:val="both"/>
              <w:rPr>
                <w:rFonts w:ascii="Times New Roman" w:eastAsia="Times New Roman" w:hAnsi="Times New Roman" w:cs="Times New Roman"/>
                <w:b/>
              </w:rPr>
            </w:pPr>
            <w:r w:rsidRPr="00C02405">
              <w:rPr>
                <w:rFonts w:ascii="Times New Roman" w:eastAsia="Times New Roman" w:hAnsi="Times New Roman" w:cs="Times New Roman"/>
                <w:b/>
              </w:rPr>
              <w:t>□ parziale</w:t>
            </w:r>
          </w:p>
          <w:p w14:paraId="4364CE57" w14:textId="77777777" w:rsidR="00C02405" w:rsidRPr="00C02405" w:rsidRDefault="00C02405" w:rsidP="00C02405">
            <w:pPr>
              <w:spacing w:line="276" w:lineRule="auto"/>
              <w:jc w:val="both"/>
              <w:rPr>
                <w:rFonts w:ascii="Times New Roman" w:eastAsia="Times New Roman" w:hAnsi="Times New Roman" w:cs="Times New Roman"/>
                <w:b/>
              </w:rPr>
            </w:pPr>
            <w:r w:rsidRPr="00C02405">
              <w:rPr>
                <w:rFonts w:ascii="Times New Roman" w:eastAsia="Times New Roman" w:hAnsi="Times New Roman" w:cs="Times New Roman"/>
                <w:b/>
              </w:rPr>
              <w:t>□ superficiale</w:t>
            </w:r>
          </w:p>
          <w:p w14:paraId="0D4CAB5D" w14:textId="77777777" w:rsidR="00C02405" w:rsidRPr="00C02405" w:rsidRDefault="00C02405" w:rsidP="00C02405">
            <w:pPr>
              <w:spacing w:line="276" w:lineRule="auto"/>
              <w:jc w:val="both"/>
              <w:rPr>
                <w:rFonts w:ascii="Times New Roman" w:eastAsia="Times New Roman" w:hAnsi="Times New Roman" w:cs="Times New Roman"/>
                <w:b/>
              </w:rPr>
            </w:pPr>
            <w:r w:rsidRPr="00C02405">
              <w:rPr>
                <w:rFonts w:ascii="Times New Roman" w:eastAsia="Times New Roman" w:hAnsi="Times New Roman" w:cs="Times New Roman"/>
                <w:b/>
              </w:rPr>
              <w:t>□ soddisfacente</w:t>
            </w:r>
          </w:p>
          <w:p w14:paraId="5156B466" w14:textId="77777777" w:rsidR="00C02405" w:rsidRPr="00C02405" w:rsidRDefault="00C02405" w:rsidP="00C02405">
            <w:pPr>
              <w:spacing w:line="276" w:lineRule="auto"/>
              <w:jc w:val="both"/>
              <w:rPr>
                <w:rFonts w:ascii="Times New Roman" w:eastAsia="Times New Roman" w:hAnsi="Times New Roman" w:cs="Times New Roman"/>
                <w:b/>
              </w:rPr>
            </w:pPr>
            <w:r w:rsidRPr="00C02405">
              <w:rPr>
                <w:rFonts w:ascii="Times New Roman" w:eastAsia="Times New Roman" w:hAnsi="Times New Roman" w:cs="Times New Roman"/>
                <w:b/>
              </w:rPr>
              <w:t>□ pienamente soddisfacente</w:t>
            </w:r>
          </w:p>
          <w:p w14:paraId="72C559B5" w14:textId="1272D558" w:rsidR="00C02405" w:rsidRPr="00C02405" w:rsidRDefault="00C02405" w:rsidP="00C02405">
            <w:pPr>
              <w:widowControl/>
              <w:spacing w:line="276" w:lineRule="auto"/>
              <w:jc w:val="both"/>
              <w:rPr>
                <w:rFonts w:ascii="Times New Roman" w:eastAsia="Times New Roman" w:hAnsi="Times New Roman" w:cs="Times New Roman"/>
              </w:rPr>
            </w:pPr>
          </w:p>
        </w:tc>
      </w:tr>
    </w:tbl>
    <w:p w14:paraId="188382EC" w14:textId="77777777" w:rsidR="00C02405" w:rsidRDefault="00C02405">
      <w:pPr>
        <w:spacing w:after="0"/>
        <w:jc w:val="both"/>
        <w:rPr>
          <w:rFonts w:ascii="Times New Roman" w:eastAsia="Times New Roman" w:hAnsi="Times New Roman" w:cs="Times New Roman"/>
          <w:sz w:val="20"/>
          <w:szCs w:val="20"/>
        </w:rPr>
      </w:pPr>
    </w:p>
    <w:p w14:paraId="186CABE2" w14:textId="77777777" w:rsidR="007D26D0" w:rsidRDefault="007D26D0">
      <w:pPr>
        <w:spacing w:after="0"/>
        <w:jc w:val="both"/>
        <w:rPr>
          <w:rFonts w:ascii="Times New Roman" w:eastAsia="Times New Roman" w:hAnsi="Times New Roman" w:cs="Times New Roman"/>
          <w:sz w:val="20"/>
          <w:szCs w:val="20"/>
        </w:rPr>
      </w:pPr>
    </w:p>
    <w:p w14:paraId="63EDCF5D" w14:textId="77777777" w:rsidR="007D26D0" w:rsidRDefault="007D26D0">
      <w:pPr>
        <w:spacing w:after="0"/>
        <w:jc w:val="both"/>
        <w:rPr>
          <w:rFonts w:ascii="Times New Roman" w:eastAsia="Times New Roman" w:hAnsi="Times New Roman" w:cs="Times New Roman"/>
          <w:sz w:val="20"/>
          <w:szCs w:val="20"/>
        </w:rPr>
      </w:pPr>
    </w:p>
    <w:p w14:paraId="684000C6" w14:textId="77777777" w:rsidR="007D26D0" w:rsidRDefault="007D26D0">
      <w:pPr>
        <w:spacing w:after="0"/>
        <w:jc w:val="both"/>
        <w:rPr>
          <w:rFonts w:ascii="Times New Roman" w:eastAsia="Times New Roman" w:hAnsi="Times New Roman" w:cs="Times New Roman"/>
          <w:sz w:val="20"/>
          <w:szCs w:val="20"/>
        </w:rPr>
      </w:pPr>
    </w:p>
    <w:p w14:paraId="6896EED1" w14:textId="77777777" w:rsidR="007D26D0" w:rsidRDefault="007D26D0">
      <w:pPr>
        <w:spacing w:after="0"/>
        <w:jc w:val="both"/>
        <w:rPr>
          <w:rFonts w:ascii="Times New Roman" w:eastAsia="Times New Roman" w:hAnsi="Times New Roman" w:cs="Times New Roman"/>
          <w:sz w:val="20"/>
          <w:szCs w:val="20"/>
        </w:rPr>
      </w:pPr>
    </w:p>
    <w:p w14:paraId="28839A38" w14:textId="77777777" w:rsidR="007D26D0" w:rsidRDefault="007D26D0">
      <w:pPr>
        <w:spacing w:after="0"/>
        <w:jc w:val="both"/>
        <w:rPr>
          <w:rFonts w:ascii="Times New Roman" w:eastAsia="Times New Roman" w:hAnsi="Times New Roman" w:cs="Times New Roman"/>
          <w:sz w:val="20"/>
          <w:szCs w:val="20"/>
        </w:rPr>
      </w:pPr>
    </w:p>
    <w:p w14:paraId="75112EBF" w14:textId="77777777" w:rsidR="007D26D0" w:rsidRDefault="007D26D0">
      <w:pPr>
        <w:spacing w:after="0"/>
        <w:jc w:val="both"/>
        <w:rPr>
          <w:rFonts w:ascii="Times New Roman" w:eastAsia="Times New Roman" w:hAnsi="Times New Roman" w:cs="Times New Roman"/>
          <w:sz w:val="20"/>
          <w:szCs w:val="20"/>
        </w:rPr>
      </w:pPr>
    </w:p>
    <w:p w14:paraId="12A86FAC" w14:textId="77777777" w:rsidR="007D26D0" w:rsidRDefault="007D26D0">
      <w:pPr>
        <w:spacing w:after="0"/>
        <w:jc w:val="both"/>
        <w:rPr>
          <w:rFonts w:ascii="Times New Roman" w:eastAsia="Times New Roman" w:hAnsi="Times New Roman" w:cs="Times New Roman"/>
          <w:sz w:val="20"/>
          <w:szCs w:val="20"/>
        </w:rPr>
      </w:pPr>
    </w:p>
    <w:p w14:paraId="7F73699D" w14:textId="77777777" w:rsidR="007D26D0" w:rsidRDefault="007D26D0">
      <w:pPr>
        <w:spacing w:after="0"/>
        <w:jc w:val="both"/>
        <w:rPr>
          <w:rFonts w:ascii="Times New Roman" w:eastAsia="Times New Roman" w:hAnsi="Times New Roman" w:cs="Times New Roman"/>
          <w:sz w:val="20"/>
          <w:szCs w:val="20"/>
        </w:rPr>
      </w:pPr>
    </w:p>
    <w:p w14:paraId="7F6ADEA2" w14:textId="77777777" w:rsidR="007D26D0" w:rsidRDefault="007D26D0">
      <w:pPr>
        <w:spacing w:after="0"/>
        <w:jc w:val="both"/>
        <w:rPr>
          <w:rFonts w:ascii="Times New Roman" w:eastAsia="Times New Roman" w:hAnsi="Times New Roman" w:cs="Times New Roman"/>
          <w:sz w:val="20"/>
          <w:szCs w:val="20"/>
        </w:rPr>
      </w:pPr>
    </w:p>
    <w:p w14:paraId="10C73CDF" w14:textId="77777777" w:rsidR="007D26D0" w:rsidRDefault="007D26D0">
      <w:pPr>
        <w:spacing w:after="0"/>
        <w:jc w:val="both"/>
        <w:rPr>
          <w:rFonts w:ascii="Times New Roman" w:eastAsia="Times New Roman" w:hAnsi="Times New Roman" w:cs="Times New Roman"/>
          <w:sz w:val="20"/>
          <w:szCs w:val="20"/>
        </w:rPr>
      </w:pPr>
    </w:p>
    <w:p w14:paraId="5B8A2985" w14:textId="77777777" w:rsidR="007D26D0" w:rsidRDefault="007D26D0">
      <w:pPr>
        <w:spacing w:after="0"/>
        <w:jc w:val="both"/>
        <w:rPr>
          <w:rFonts w:ascii="Times New Roman" w:eastAsia="Times New Roman" w:hAnsi="Times New Roman" w:cs="Times New Roman"/>
          <w:sz w:val="20"/>
          <w:szCs w:val="20"/>
        </w:rPr>
      </w:pPr>
    </w:p>
    <w:p w14:paraId="15B484CB" w14:textId="77777777" w:rsidR="00C02405" w:rsidRPr="00C02405" w:rsidRDefault="00C02405" w:rsidP="00C02405">
      <w:pPr>
        <w:spacing w:after="0"/>
        <w:jc w:val="both"/>
        <w:rPr>
          <w:rFonts w:ascii="Times New Roman" w:eastAsia="Times New Roman" w:hAnsi="Times New Roman" w:cs="Times New Roman"/>
          <w:b/>
          <w:sz w:val="20"/>
          <w:szCs w:val="20"/>
        </w:rPr>
      </w:pPr>
    </w:p>
    <w:p w14:paraId="1C85F7B7" w14:textId="7A7B3D68" w:rsidR="00C02405" w:rsidRPr="00C02405" w:rsidRDefault="00DD0B6D" w:rsidP="00DD0B6D">
      <w:pPr>
        <w:shd w:val="clear" w:color="auto" w:fill="DBE5F1" w:themeFill="accent1" w:themeFillTint="33"/>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5. </w:t>
      </w:r>
      <w:r w:rsidR="00C02405" w:rsidRPr="00C02405">
        <w:rPr>
          <w:rFonts w:ascii="Times New Roman" w:eastAsia="Times New Roman" w:hAnsi="Times New Roman" w:cs="Times New Roman"/>
          <w:b/>
          <w:sz w:val="20"/>
          <w:szCs w:val="20"/>
        </w:rPr>
        <w:t>COMPETENZE CHIAVE DI CITTADINANZA E NUOVI QUADRI DI RIFERIMENTO EUROPEI</w:t>
      </w:r>
    </w:p>
    <w:p w14:paraId="3D8A48D5" w14:textId="77777777" w:rsidR="00C02405" w:rsidRDefault="00C02405">
      <w:pPr>
        <w:spacing w:after="0"/>
        <w:jc w:val="both"/>
        <w:rPr>
          <w:rFonts w:ascii="Times New Roman" w:eastAsia="Times New Roman" w:hAnsi="Times New Roman" w:cs="Times New Roman"/>
          <w:sz w:val="20"/>
          <w:szCs w:val="20"/>
        </w:rPr>
      </w:pPr>
    </w:p>
    <w:p w14:paraId="198D14C5" w14:textId="157D3715" w:rsidR="00DD0B6D" w:rsidRDefault="00DD0B6D" w:rsidP="00DD0B6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linea con la progettazione iniziale mirante allo sviluppo globale di competenze</w:t>
      </w:r>
      <w:r w:rsidRPr="00DD0B6D">
        <w:rPr>
          <w:rFonts w:ascii="Times New Roman" w:eastAsia="Times New Roman" w:hAnsi="Times New Roman" w:cs="Times New Roman"/>
          <w:sz w:val="20"/>
          <w:szCs w:val="20"/>
        </w:rPr>
        <w:t xml:space="preserve"> per l’apprendimento permanente, come da indicazioni della Raccomandazione del Consiglio UE di maggio 2018, </w:t>
      </w:r>
      <w:r>
        <w:rPr>
          <w:rFonts w:ascii="Times New Roman" w:eastAsia="Times New Roman" w:hAnsi="Times New Roman" w:cs="Times New Roman"/>
          <w:sz w:val="20"/>
          <w:szCs w:val="20"/>
        </w:rPr>
        <w:t xml:space="preserve">integrate da nuovi quadri europei e </w:t>
      </w:r>
      <w:r w:rsidRPr="00DD0B6D">
        <w:rPr>
          <w:rFonts w:ascii="Times New Roman" w:eastAsia="Times New Roman" w:hAnsi="Times New Roman" w:cs="Times New Roman"/>
          <w:sz w:val="20"/>
          <w:szCs w:val="20"/>
        </w:rPr>
        <w:t xml:space="preserve">riconducibili ai quattro assi, </w:t>
      </w:r>
      <w:r>
        <w:rPr>
          <w:rFonts w:ascii="Times New Roman" w:eastAsia="Times New Roman" w:hAnsi="Times New Roman" w:cs="Times New Roman"/>
          <w:sz w:val="20"/>
          <w:szCs w:val="20"/>
        </w:rPr>
        <w:t xml:space="preserve">la classe ha sviluppato competenze trasversali </w:t>
      </w:r>
      <w:proofErr w:type="spellStart"/>
      <w:r w:rsidRPr="00DD0B6D">
        <w:rPr>
          <w:rFonts w:ascii="Times New Roman" w:eastAsia="Times New Roman" w:hAnsi="Times New Roman" w:cs="Times New Roman"/>
          <w:sz w:val="20"/>
          <w:szCs w:val="20"/>
        </w:rPr>
        <w:t>DigiComp</w:t>
      </w:r>
      <w:proofErr w:type="spellEnd"/>
      <w:r w:rsidRPr="00DD0B6D">
        <w:rPr>
          <w:rFonts w:ascii="Times New Roman" w:eastAsia="Times New Roman" w:hAnsi="Times New Roman" w:cs="Times New Roman"/>
          <w:sz w:val="20"/>
          <w:szCs w:val="20"/>
        </w:rPr>
        <w:t xml:space="preserve"> – </w:t>
      </w:r>
      <w:proofErr w:type="spellStart"/>
      <w:r w:rsidRPr="00DD0B6D">
        <w:rPr>
          <w:rFonts w:ascii="Times New Roman" w:eastAsia="Times New Roman" w:hAnsi="Times New Roman" w:cs="Times New Roman"/>
          <w:sz w:val="20"/>
          <w:szCs w:val="20"/>
        </w:rPr>
        <w:t>LifeComp</w:t>
      </w:r>
      <w:proofErr w:type="spellEnd"/>
      <w:r w:rsidRPr="00DD0B6D">
        <w:rPr>
          <w:rFonts w:ascii="Times New Roman" w:eastAsia="Times New Roman" w:hAnsi="Times New Roman" w:cs="Times New Roman"/>
          <w:sz w:val="20"/>
          <w:szCs w:val="20"/>
        </w:rPr>
        <w:t xml:space="preserve"> – </w:t>
      </w:r>
      <w:proofErr w:type="spellStart"/>
      <w:r w:rsidRPr="00DD0B6D">
        <w:rPr>
          <w:rFonts w:ascii="Times New Roman" w:eastAsia="Times New Roman" w:hAnsi="Times New Roman" w:cs="Times New Roman"/>
          <w:sz w:val="20"/>
          <w:szCs w:val="20"/>
        </w:rPr>
        <w:t>EntreComp</w:t>
      </w:r>
      <w:proofErr w:type="spellEnd"/>
      <w:r w:rsidRPr="00DD0B6D">
        <w:rPr>
          <w:rFonts w:ascii="Times New Roman" w:eastAsia="Times New Roman" w:hAnsi="Times New Roman" w:cs="Times New Roman"/>
          <w:sz w:val="20"/>
          <w:szCs w:val="20"/>
        </w:rPr>
        <w:t xml:space="preserve"> – </w:t>
      </w:r>
      <w:proofErr w:type="spellStart"/>
      <w:r w:rsidRPr="00DD0B6D">
        <w:rPr>
          <w:rFonts w:ascii="Times New Roman" w:eastAsia="Times New Roman" w:hAnsi="Times New Roman" w:cs="Times New Roman"/>
          <w:sz w:val="20"/>
          <w:szCs w:val="20"/>
        </w:rPr>
        <w:t>GreenComp</w:t>
      </w:r>
      <w:proofErr w:type="spellEnd"/>
      <w:r w:rsidRPr="00DD0B6D">
        <w:rPr>
          <w:rFonts w:ascii="Times New Roman" w:eastAsia="Times New Roman" w:hAnsi="Times New Roman" w:cs="Times New Roman"/>
          <w:sz w:val="20"/>
          <w:szCs w:val="20"/>
        </w:rPr>
        <w:t>, secondo percorsi in linea con le progettazioni di area dipartimentale e di indirizzo</w:t>
      </w:r>
      <w:r>
        <w:rPr>
          <w:rFonts w:ascii="Times New Roman" w:eastAsia="Times New Roman" w:hAnsi="Times New Roman" w:cs="Times New Roman"/>
          <w:sz w:val="20"/>
          <w:szCs w:val="20"/>
        </w:rPr>
        <w:t xml:space="preserve"> in una prospettiva di didattica orientativa. </w:t>
      </w:r>
    </w:p>
    <w:p w14:paraId="4C89F0C3" w14:textId="77777777" w:rsidR="007D26D0" w:rsidRDefault="007D26D0" w:rsidP="00DD0B6D">
      <w:pPr>
        <w:spacing w:after="0"/>
        <w:jc w:val="both"/>
        <w:rPr>
          <w:rFonts w:ascii="Times New Roman" w:eastAsia="Times New Roman" w:hAnsi="Times New Roman" w:cs="Times New Roman"/>
          <w:sz w:val="20"/>
          <w:szCs w:val="20"/>
        </w:rPr>
      </w:pPr>
    </w:p>
    <w:tbl>
      <w:tblPr>
        <w:tblStyle w:val="Grigliatabella"/>
        <w:tblW w:w="10632" w:type="dxa"/>
        <w:tblInd w:w="-431" w:type="dxa"/>
        <w:tblLook w:val="04A0" w:firstRow="1" w:lastRow="0" w:firstColumn="1" w:lastColumn="0" w:noHBand="0" w:noVBand="1"/>
      </w:tblPr>
      <w:tblGrid>
        <w:gridCol w:w="2838"/>
        <w:gridCol w:w="2691"/>
        <w:gridCol w:w="2552"/>
        <w:gridCol w:w="2551"/>
      </w:tblGrid>
      <w:tr w:rsidR="009C241C" w14:paraId="14F18012" w14:textId="77777777" w:rsidTr="007D26D0">
        <w:tc>
          <w:tcPr>
            <w:tcW w:w="2838" w:type="dxa"/>
            <w:shd w:val="clear" w:color="auto" w:fill="D6E3BC" w:themeFill="accent3" w:themeFillTint="66"/>
          </w:tcPr>
          <w:p w14:paraId="1138E10F" w14:textId="77777777" w:rsidR="009C241C" w:rsidRPr="009C241C" w:rsidRDefault="009C241C" w:rsidP="009C241C">
            <w:pPr>
              <w:jc w:val="both"/>
              <w:rPr>
                <w:rFonts w:ascii="Times New Roman" w:eastAsia="Times New Roman" w:hAnsi="Times New Roman" w:cs="Times New Roman"/>
                <w:b/>
                <w:bCs/>
                <w:sz w:val="20"/>
                <w:szCs w:val="20"/>
              </w:rPr>
            </w:pPr>
            <w:proofErr w:type="spellStart"/>
            <w:r w:rsidRPr="009C241C">
              <w:rPr>
                <w:rFonts w:ascii="Times New Roman" w:eastAsia="Times New Roman" w:hAnsi="Times New Roman" w:cs="Times New Roman"/>
                <w:b/>
                <w:bCs/>
                <w:sz w:val="20"/>
                <w:szCs w:val="20"/>
              </w:rPr>
              <w:t>DigComp</w:t>
            </w:r>
            <w:proofErr w:type="spellEnd"/>
            <w:r w:rsidRPr="009C241C">
              <w:rPr>
                <w:rFonts w:ascii="Times New Roman" w:eastAsia="Times New Roman" w:hAnsi="Times New Roman" w:cs="Times New Roman"/>
                <w:b/>
                <w:bCs/>
                <w:sz w:val="20"/>
                <w:szCs w:val="20"/>
              </w:rPr>
              <w:t xml:space="preserve"> 2.2 (Alfabetizzazione su informazione e dati; Comunicazione e collaborazione; Creazione di contenuti digitali; Sicurezza; </w:t>
            </w:r>
            <w:proofErr w:type="spellStart"/>
            <w:r w:rsidRPr="009C241C">
              <w:rPr>
                <w:rFonts w:ascii="Times New Roman" w:eastAsia="Times New Roman" w:hAnsi="Times New Roman" w:cs="Times New Roman"/>
                <w:b/>
                <w:bCs/>
                <w:sz w:val="20"/>
                <w:szCs w:val="20"/>
              </w:rPr>
              <w:t>Problem</w:t>
            </w:r>
            <w:proofErr w:type="spellEnd"/>
            <w:r w:rsidRPr="009C241C">
              <w:rPr>
                <w:rFonts w:ascii="Times New Roman" w:eastAsia="Times New Roman" w:hAnsi="Times New Roman" w:cs="Times New Roman"/>
                <w:b/>
                <w:bCs/>
                <w:sz w:val="20"/>
                <w:szCs w:val="20"/>
              </w:rPr>
              <w:t xml:space="preserve"> </w:t>
            </w:r>
            <w:proofErr w:type="spellStart"/>
            <w:r w:rsidRPr="009C241C">
              <w:rPr>
                <w:rFonts w:ascii="Times New Roman" w:eastAsia="Times New Roman" w:hAnsi="Times New Roman" w:cs="Times New Roman"/>
                <w:b/>
                <w:bCs/>
                <w:sz w:val="20"/>
                <w:szCs w:val="20"/>
              </w:rPr>
              <w:t>solving</w:t>
            </w:r>
            <w:proofErr w:type="spellEnd"/>
            <w:r w:rsidRPr="009C241C">
              <w:rPr>
                <w:rFonts w:ascii="Times New Roman" w:eastAsia="Times New Roman" w:hAnsi="Times New Roman" w:cs="Times New Roman"/>
                <w:b/>
                <w:bCs/>
                <w:sz w:val="20"/>
                <w:szCs w:val="20"/>
              </w:rPr>
              <w:t>)</w:t>
            </w:r>
          </w:p>
          <w:p w14:paraId="2A3FF022" w14:textId="77777777" w:rsidR="009C241C" w:rsidRDefault="009C241C" w:rsidP="00DD0B6D">
            <w:pPr>
              <w:jc w:val="both"/>
              <w:rPr>
                <w:rFonts w:ascii="Times New Roman" w:eastAsia="Times New Roman" w:hAnsi="Times New Roman" w:cs="Times New Roman"/>
                <w:sz w:val="20"/>
                <w:szCs w:val="20"/>
              </w:rPr>
            </w:pPr>
          </w:p>
        </w:tc>
        <w:tc>
          <w:tcPr>
            <w:tcW w:w="2691" w:type="dxa"/>
            <w:shd w:val="clear" w:color="auto" w:fill="D6E3BC" w:themeFill="accent3" w:themeFillTint="66"/>
          </w:tcPr>
          <w:p w14:paraId="47BFAB88" w14:textId="77777777" w:rsidR="009C241C" w:rsidRPr="009C241C" w:rsidRDefault="009C241C" w:rsidP="009C241C">
            <w:pPr>
              <w:jc w:val="both"/>
              <w:rPr>
                <w:rFonts w:ascii="Times New Roman" w:eastAsia="Times New Roman" w:hAnsi="Times New Roman" w:cs="Times New Roman"/>
                <w:b/>
                <w:bCs/>
                <w:sz w:val="20"/>
                <w:szCs w:val="20"/>
              </w:rPr>
            </w:pPr>
            <w:proofErr w:type="spellStart"/>
            <w:r w:rsidRPr="009C241C">
              <w:rPr>
                <w:rFonts w:ascii="Times New Roman" w:eastAsia="Times New Roman" w:hAnsi="Times New Roman" w:cs="Times New Roman"/>
                <w:b/>
                <w:bCs/>
                <w:sz w:val="20"/>
                <w:szCs w:val="20"/>
              </w:rPr>
              <w:t>LifeComp</w:t>
            </w:r>
            <w:proofErr w:type="spellEnd"/>
            <w:r w:rsidRPr="009C241C">
              <w:rPr>
                <w:rFonts w:ascii="Times New Roman" w:eastAsia="Times New Roman" w:hAnsi="Times New Roman" w:cs="Times New Roman"/>
                <w:b/>
                <w:bCs/>
                <w:sz w:val="20"/>
                <w:szCs w:val="20"/>
              </w:rPr>
              <w:t xml:space="preserve"> (Competenze personali; Competenze sociali; Imparare a imparare)</w:t>
            </w:r>
          </w:p>
          <w:p w14:paraId="71EC111B" w14:textId="77777777" w:rsidR="009C241C" w:rsidRDefault="009C241C" w:rsidP="00DD0B6D">
            <w:pPr>
              <w:jc w:val="both"/>
              <w:rPr>
                <w:rFonts w:ascii="Times New Roman" w:eastAsia="Times New Roman" w:hAnsi="Times New Roman" w:cs="Times New Roman"/>
                <w:sz w:val="20"/>
                <w:szCs w:val="20"/>
              </w:rPr>
            </w:pPr>
          </w:p>
        </w:tc>
        <w:tc>
          <w:tcPr>
            <w:tcW w:w="2552" w:type="dxa"/>
            <w:shd w:val="clear" w:color="auto" w:fill="D6E3BC" w:themeFill="accent3" w:themeFillTint="66"/>
          </w:tcPr>
          <w:p w14:paraId="1A798D1B" w14:textId="77777777" w:rsidR="009C241C" w:rsidRPr="009C241C" w:rsidRDefault="009C241C" w:rsidP="009C241C">
            <w:pPr>
              <w:jc w:val="both"/>
              <w:rPr>
                <w:rFonts w:ascii="Times New Roman" w:eastAsia="Times New Roman" w:hAnsi="Times New Roman" w:cs="Times New Roman"/>
                <w:b/>
                <w:bCs/>
                <w:sz w:val="20"/>
                <w:szCs w:val="20"/>
              </w:rPr>
            </w:pPr>
            <w:proofErr w:type="spellStart"/>
            <w:r w:rsidRPr="009C241C">
              <w:rPr>
                <w:rFonts w:ascii="Times New Roman" w:eastAsia="Times New Roman" w:hAnsi="Times New Roman" w:cs="Times New Roman"/>
                <w:b/>
                <w:bCs/>
                <w:sz w:val="20"/>
                <w:szCs w:val="20"/>
              </w:rPr>
              <w:t>GreenComp</w:t>
            </w:r>
            <w:proofErr w:type="spellEnd"/>
            <w:r w:rsidRPr="009C241C">
              <w:rPr>
                <w:rFonts w:ascii="Times New Roman" w:eastAsia="Times New Roman" w:hAnsi="Times New Roman" w:cs="Times New Roman"/>
                <w:b/>
                <w:bCs/>
                <w:sz w:val="20"/>
                <w:szCs w:val="20"/>
              </w:rPr>
              <w:t xml:space="preserve"> (Incorporare i valori di sostenibilità; Visione di futuri sostenibili; Agire per la sostenibilità)</w:t>
            </w:r>
          </w:p>
          <w:p w14:paraId="085920F6" w14:textId="77777777" w:rsidR="009C241C" w:rsidRDefault="009C241C" w:rsidP="00DD0B6D">
            <w:pPr>
              <w:jc w:val="both"/>
              <w:rPr>
                <w:rFonts w:ascii="Times New Roman" w:eastAsia="Times New Roman" w:hAnsi="Times New Roman" w:cs="Times New Roman"/>
                <w:sz w:val="20"/>
                <w:szCs w:val="20"/>
              </w:rPr>
            </w:pPr>
          </w:p>
        </w:tc>
        <w:tc>
          <w:tcPr>
            <w:tcW w:w="2551" w:type="dxa"/>
            <w:shd w:val="clear" w:color="auto" w:fill="D6E3BC" w:themeFill="accent3" w:themeFillTint="66"/>
          </w:tcPr>
          <w:p w14:paraId="6FE9B723" w14:textId="77777777" w:rsidR="007D26D0" w:rsidRDefault="007D26D0" w:rsidP="007D26D0">
            <w:pPr>
              <w:shd w:val="clear" w:color="auto" w:fill="D6E3BC" w:themeFill="accent3" w:themeFillTint="66"/>
              <w:jc w:val="both"/>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EntreComp</w:t>
            </w:r>
            <w:proofErr w:type="spellEnd"/>
            <w:r>
              <w:rPr>
                <w:rFonts w:ascii="Times New Roman" w:eastAsia="Times New Roman" w:hAnsi="Times New Roman" w:cs="Times New Roman"/>
                <w:b/>
                <w:bCs/>
                <w:sz w:val="20"/>
                <w:szCs w:val="20"/>
              </w:rPr>
              <w:t xml:space="preserve"> (Idee e opportunità, Risorse, In azione)</w:t>
            </w:r>
          </w:p>
          <w:p w14:paraId="5E52436C" w14:textId="77777777" w:rsidR="009C241C" w:rsidRDefault="009C241C" w:rsidP="007D26D0">
            <w:pPr>
              <w:shd w:val="clear" w:color="auto" w:fill="D6E3BC" w:themeFill="accent3" w:themeFillTint="66"/>
              <w:jc w:val="both"/>
              <w:rPr>
                <w:rFonts w:ascii="Times New Roman" w:eastAsia="Times New Roman" w:hAnsi="Times New Roman" w:cs="Times New Roman"/>
                <w:sz w:val="20"/>
                <w:szCs w:val="20"/>
              </w:rPr>
            </w:pPr>
          </w:p>
        </w:tc>
      </w:tr>
      <w:tr w:rsidR="009C241C" w14:paraId="65DE5383" w14:textId="77777777" w:rsidTr="007D26D0">
        <w:tc>
          <w:tcPr>
            <w:tcW w:w="2838" w:type="dxa"/>
          </w:tcPr>
          <w:p w14:paraId="65684CF4" w14:textId="77777777" w:rsidR="009C241C" w:rsidRPr="009C241C" w:rsidRDefault="009C241C" w:rsidP="009C241C">
            <w:pPr>
              <w:jc w:val="both"/>
              <w:rPr>
                <w:rFonts w:ascii="Times New Roman" w:eastAsia="Times New Roman" w:hAnsi="Times New Roman" w:cs="Times New Roman"/>
                <w:b/>
                <w:bCs/>
                <w:sz w:val="20"/>
                <w:szCs w:val="20"/>
              </w:rPr>
            </w:pPr>
            <w:r w:rsidRPr="009C241C">
              <w:rPr>
                <w:rFonts w:ascii="Times New Roman" w:eastAsia="Times New Roman" w:hAnsi="Times New Roman" w:cs="Times New Roman"/>
                <w:b/>
                <w:bCs/>
                <w:sz w:val="20"/>
                <w:szCs w:val="20"/>
              </w:rPr>
              <w:t>□ parziale</w:t>
            </w:r>
          </w:p>
          <w:p w14:paraId="6D5D086D" w14:textId="77777777" w:rsidR="009C241C" w:rsidRPr="009C241C" w:rsidRDefault="009C241C" w:rsidP="009C241C">
            <w:pPr>
              <w:jc w:val="both"/>
              <w:rPr>
                <w:rFonts w:ascii="Times New Roman" w:eastAsia="Times New Roman" w:hAnsi="Times New Roman" w:cs="Times New Roman"/>
                <w:b/>
                <w:bCs/>
                <w:sz w:val="20"/>
                <w:szCs w:val="20"/>
              </w:rPr>
            </w:pPr>
            <w:r w:rsidRPr="009C241C">
              <w:rPr>
                <w:rFonts w:ascii="Times New Roman" w:eastAsia="Times New Roman" w:hAnsi="Times New Roman" w:cs="Times New Roman"/>
                <w:b/>
                <w:bCs/>
                <w:sz w:val="20"/>
                <w:szCs w:val="20"/>
              </w:rPr>
              <w:t>□ superficiale</w:t>
            </w:r>
          </w:p>
          <w:p w14:paraId="25192AFF" w14:textId="77777777" w:rsidR="009C241C" w:rsidRPr="009C241C" w:rsidRDefault="009C241C" w:rsidP="009C241C">
            <w:pPr>
              <w:jc w:val="both"/>
              <w:rPr>
                <w:rFonts w:ascii="Times New Roman" w:eastAsia="Times New Roman" w:hAnsi="Times New Roman" w:cs="Times New Roman"/>
                <w:b/>
                <w:bCs/>
                <w:sz w:val="20"/>
                <w:szCs w:val="20"/>
              </w:rPr>
            </w:pPr>
            <w:r w:rsidRPr="009C241C">
              <w:rPr>
                <w:rFonts w:ascii="Times New Roman" w:eastAsia="Times New Roman" w:hAnsi="Times New Roman" w:cs="Times New Roman"/>
                <w:b/>
                <w:bCs/>
                <w:sz w:val="20"/>
                <w:szCs w:val="20"/>
              </w:rPr>
              <w:t>□ soddisfacente</w:t>
            </w:r>
          </w:p>
          <w:p w14:paraId="5193339B" w14:textId="77777777" w:rsidR="009C241C" w:rsidRPr="009C241C" w:rsidRDefault="009C241C" w:rsidP="009C241C">
            <w:pPr>
              <w:jc w:val="both"/>
              <w:rPr>
                <w:rFonts w:ascii="Times New Roman" w:eastAsia="Times New Roman" w:hAnsi="Times New Roman" w:cs="Times New Roman"/>
                <w:b/>
                <w:bCs/>
                <w:sz w:val="20"/>
                <w:szCs w:val="20"/>
              </w:rPr>
            </w:pPr>
            <w:r w:rsidRPr="009C241C">
              <w:rPr>
                <w:rFonts w:ascii="Times New Roman" w:eastAsia="Times New Roman" w:hAnsi="Times New Roman" w:cs="Times New Roman"/>
                <w:b/>
                <w:bCs/>
                <w:sz w:val="20"/>
                <w:szCs w:val="20"/>
              </w:rPr>
              <w:t>□ pienamente soddisfacente</w:t>
            </w:r>
          </w:p>
          <w:p w14:paraId="0FCAF35B" w14:textId="77777777" w:rsidR="009C241C" w:rsidRDefault="009C241C" w:rsidP="00DD0B6D">
            <w:pPr>
              <w:jc w:val="both"/>
              <w:rPr>
                <w:rFonts w:ascii="Times New Roman" w:eastAsia="Times New Roman" w:hAnsi="Times New Roman" w:cs="Times New Roman"/>
                <w:sz w:val="20"/>
                <w:szCs w:val="20"/>
              </w:rPr>
            </w:pPr>
          </w:p>
        </w:tc>
        <w:tc>
          <w:tcPr>
            <w:tcW w:w="2691" w:type="dxa"/>
          </w:tcPr>
          <w:p w14:paraId="4A92B733" w14:textId="77777777" w:rsidR="009C241C" w:rsidRPr="00DD0B6D" w:rsidRDefault="009C241C" w:rsidP="009C241C">
            <w:pPr>
              <w:jc w:val="both"/>
              <w:rPr>
                <w:rFonts w:ascii="Times New Roman" w:eastAsia="Times New Roman" w:hAnsi="Times New Roman" w:cs="Times New Roman"/>
                <w:b/>
                <w:bCs/>
                <w:sz w:val="20"/>
                <w:szCs w:val="20"/>
              </w:rPr>
            </w:pPr>
            <w:r w:rsidRPr="00DD0B6D">
              <w:rPr>
                <w:rFonts w:ascii="Times New Roman" w:eastAsia="Times New Roman" w:hAnsi="Times New Roman" w:cs="Times New Roman"/>
                <w:b/>
                <w:bCs/>
                <w:sz w:val="20"/>
                <w:szCs w:val="20"/>
              </w:rPr>
              <w:t>□ parziale</w:t>
            </w:r>
          </w:p>
          <w:p w14:paraId="798B0281" w14:textId="77777777" w:rsidR="009C241C" w:rsidRPr="00DD0B6D" w:rsidRDefault="009C241C" w:rsidP="009C241C">
            <w:pPr>
              <w:jc w:val="both"/>
              <w:rPr>
                <w:rFonts w:ascii="Times New Roman" w:eastAsia="Times New Roman" w:hAnsi="Times New Roman" w:cs="Times New Roman"/>
                <w:b/>
                <w:bCs/>
                <w:sz w:val="20"/>
                <w:szCs w:val="20"/>
              </w:rPr>
            </w:pPr>
            <w:r w:rsidRPr="00DD0B6D">
              <w:rPr>
                <w:rFonts w:ascii="Times New Roman" w:eastAsia="Times New Roman" w:hAnsi="Times New Roman" w:cs="Times New Roman"/>
                <w:b/>
                <w:bCs/>
                <w:sz w:val="20"/>
                <w:szCs w:val="20"/>
              </w:rPr>
              <w:t>□ superficiale</w:t>
            </w:r>
          </w:p>
          <w:p w14:paraId="64EC0D0A" w14:textId="77777777" w:rsidR="009C241C" w:rsidRPr="00DD0B6D" w:rsidRDefault="009C241C" w:rsidP="009C241C">
            <w:pPr>
              <w:jc w:val="both"/>
              <w:rPr>
                <w:rFonts w:ascii="Times New Roman" w:eastAsia="Times New Roman" w:hAnsi="Times New Roman" w:cs="Times New Roman"/>
                <w:b/>
                <w:bCs/>
                <w:sz w:val="20"/>
                <w:szCs w:val="20"/>
              </w:rPr>
            </w:pPr>
            <w:r w:rsidRPr="00DD0B6D">
              <w:rPr>
                <w:rFonts w:ascii="Times New Roman" w:eastAsia="Times New Roman" w:hAnsi="Times New Roman" w:cs="Times New Roman"/>
                <w:b/>
                <w:bCs/>
                <w:sz w:val="20"/>
                <w:szCs w:val="20"/>
              </w:rPr>
              <w:t>□ soddisfacente</w:t>
            </w:r>
          </w:p>
          <w:p w14:paraId="4EBD3457" w14:textId="77777777" w:rsidR="009C241C" w:rsidRDefault="009C241C" w:rsidP="009C241C">
            <w:pPr>
              <w:jc w:val="both"/>
              <w:rPr>
                <w:rFonts w:ascii="Times New Roman" w:eastAsia="Times New Roman" w:hAnsi="Times New Roman" w:cs="Times New Roman"/>
                <w:b/>
                <w:bCs/>
                <w:sz w:val="20"/>
                <w:szCs w:val="20"/>
              </w:rPr>
            </w:pPr>
            <w:r w:rsidRPr="00DD0B6D">
              <w:rPr>
                <w:rFonts w:ascii="Times New Roman" w:eastAsia="Times New Roman" w:hAnsi="Times New Roman" w:cs="Times New Roman"/>
                <w:b/>
                <w:bCs/>
                <w:sz w:val="20"/>
                <w:szCs w:val="20"/>
              </w:rPr>
              <w:t>□ pienamente soddisfacente</w:t>
            </w:r>
          </w:p>
          <w:p w14:paraId="77E6A21A" w14:textId="77777777" w:rsidR="009C241C" w:rsidRDefault="009C241C" w:rsidP="00DD0B6D">
            <w:pPr>
              <w:jc w:val="both"/>
              <w:rPr>
                <w:rFonts w:ascii="Times New Roman" w:eastAsia="Times New Roman" w:hAnsi="Times New Roman" w:cs="Times New Roman"/>
                <w:sz w:val="20"/>
                <w:szCs w:val="20"/>
              </w:rPr>
            </w:pPr>
          </w:p>
        </w:tc>
        <w:tc>
          <w:tcPr>
            <w:tcW w:w="2552" w:type="dxa"/>
          </w:tcPr>
          <w:p w14:paraId="0B6DEF0F" w14:textId="77777777" w:rsidR="009C241C" w:rsidRPr="00DD0B6D" w:rsidRDefault="009C241C" w:rsidP="009C241C">
            <w:pPr>
              <w:jc w:val="both"/>
              <w:rPr>
                <w:rFonts w:ascii="Times New Roman" w:eastAsia="Times New Roman" w:hAnsi="Times New Roman" w:cs="Times New Roman"/>
                <w:b/>
                <w:bCs/>
                <w:sz w:val="20"/>
                <w:szCs w:val="20"/>
              </w:rPr>
            </w:pPr>
            <w:r w:rsidRPr="00DD0B6D">
              <w:rPr>
                <w:rFonts w:ascii="Times New Roman" w:eastAsia="Times New Roman" w:hAnsi="Times New Roman" w:cs="Times New Roman"/>
                <w:b/>
                <w:bCs/>
                <w:sz w:val="20"/>
                <w:szCs w:val="20"/>
              </w:rPr>
              <w:t>□ parziale</w:t>
            </w:r>
          </w:p>
          <w:p w14:paraId="1378BAC4" w14:textId="77777777" w:rsidR="009C241C" w:rsidRPr="00DD0B6D" w:rsidRDefault="009C241C" w:rsidP="009C241C">
            <w:pPr>
              <w:jc w:val="both"/>
              <w:rPr>
                <w:rFonts w:ascii="Times New Roman" w:eastAsia="Times New Roman" w:hAnsi="Times New Roman" w:cs="Times New Roman"/>
                <w:b/>
                <w:bCs/>
                <w:sz w:val="20"/>
                <w:szCs w:val="20"/>
              </w:rPr>
            </w:pPr>
            <w:r w:rsidRPr="00DD0B6D">
              <w:rPr>
                <w:rFonts w:ascii="Times New Roman" w:eastAsia="Times New Roman" w:hAnsi="Times New Roman" w:cs="Times New Roman"/>
                <w:b/>
                <w:bCs/>
                <w:sz w:val="20"/>
                <w:szCs w:val="20"/>
              </w:rPr>
              <w:t>□ superficiale</w:t>
            </w:r>
          </w:p>
          <w:p w14:paraId="19A19A0B" w14:textId="77777777" w:rsidR="009C241C" w:rsidRPr="00DD0B6D" w:rsidRDefault="009C241C" w:rsidP="009C241C">
            <w:pPr>
              <w:jc w:val="both"/>
              <w:rPr>
                <w:rFonts w:ascii="Times New Roman" w:eastAsia="Times New Roman" w:hAnsi="Times New Roman" w:cs="Times New Roman"/>
                <w:b/>
                <w:bCs/>
                <w:sz w:val="20"/>
                <w:szCs w:val="20"/>
              </w:rPr>
            </w:pPr>
            <w:r w:rsidRPr="00DD0B6D">
              <w:rPr>
                <w:rFonts w:ascii="Times New Roman" w:eastAsia="Times New Roman" w:hAnsi="Times New Roman" w:cs="Times New Roman"/>
                <w:b/>
                <w:bCs/>
                <w:sz w:val="20"/>
                <w:szCs w:val="20"/>
              </w:rPr>
              <w:t>□ soddisfacente</w:t>
            </w:r>
          </w:p>
          <w:p w14:paraId="679F4B3F" w14:textId="77777777" w:rsidR="009C241C" w:rsidRDefault="009C241C" w:rsidP="009C241C">
            <w:pPr>
              <w:jc w:val="both"/>
              <w:rPr>
                <w:rFonts w:ascii="Times New Roman" w:eastAsia="Times New Roman" w:hAnsi="Times New Roman" w:cs="Times New Roman"/>
                <w:b/>
                <w:bCs/>
                <w:sz w:val="20"/>
                <w:szCs w:val="20"/>
              </w:rPr>
            </w:pPr>
            <w:r w:rsidRPr="00DD0B6D">
              <w:rPr>
                <w:rFonts w:ascii="Times New Roman" w:eastAsia="Times New Roman" w:hAnsi="Times New Roman" w:cs="Times New Roman"/>
                <w:b/>
                <w:bCs/>
                <w:sz w:val="20"/>
                <w:szCs w:val="20"/>
              </w:rPr>
              <w:t>□ pienamente soddisfacente</w:t>
            </w:r>
          </w:p>
          <w:p w14:paraId="65E5BA8D" w14:textId="77777777" w:rsidR="009C241C" w:rsidRDefault="009C241C" w:rsidP="00DD0B6D">
            <w:pPr>
              <w:jc w:val="both"/>
              <w:rPr>
                <w:rFonts w:ascii="Times New Roman" w:eastAsia="Times New Roman" w:hAnsi="Times New Roman" w:cs="Times New Roman"/>
                <w:sz w:val="20"/>
                <w:szCs w:val="20"/>
              </w:rPr>
            </w:pPr>
          </w:p>
        </w:tc>
        <w:tc>
          <w:tcPr>
            <w:tcW w:w="2551" w:type="dxa"/>
          </w:tcPr>
          <w:p w14:paraId="3BE5C1F2" w14:textId="77777777" w:rsidR="009C241C" w:rsidRPr="00DD0B6D" w:rsidRDefault="009C241C" w:rsidP="009C241C">
            <w:pPr>
              <w:jc w:val="both"/>
              <w:rPr>
                <w:rFonts w:ascii="Times New Roman" w:eastAsia="Times New Roman" w:hAnsi="Times New Roman" w:cs="Times New Roman"/>
                <w:b/>
                <w:bCs/>
                <w:sz w:val="20"/>
                <w:szCs w:val="20"/>
              </w:rPr>
            </w:pPr>
            <w:r w:rsidRPr="00DD0B6D">
              <w:rPr>
                <w:rFonts w:ascii="Times New Roman" w:eastAsia="Times New Roman" w:hAnsi="Times New Roman" w:cs="Times New Roman"/>
                <w:b/>
                <w:bCs/>
                <w:sz w:val="20"/>
                <w:szCs w:val="20"/>
              </w:rPr>
              <w:t>□ parziale</w:t>
            </w:r>
          </w:p>
          <w:p w14:paraId="784E2E63" w14:textId="77777777" w:rsidR="009C241C" w:rsidRPr="00DD0B6D" w:rsidRDefault="009C241C" w:rsidP="009C241C">
            <w:pPr>
              <w:jc w:val="both"/>
              <w:rPr>
                <w:rFonts w:ascii="Times New Roman" w:eastAsia="Times New Roman" w:hAnsi="Times New Roman" w:cs="Times New Roman"/>
                <w:b/>
                <w:bCs/>
                <w:sz w:val="20"/>
                <w:szCs w:val="20"/>
              </w:rPr>
            </w:pPr>
            <w:r w:rsidRPr="00DD0B6D">
              <w:rPr>
                <w:rFonts w:ascii="Times New Roman" w:eastAsia="Times New Roman" w:hAnsi="Times New Roman" w:cs="Times New Roman"/>
                <w:b/>
                <w:bCs/>
                <w:sz w:val="20"/>
                <w:szCs w:val="20"/>
              </w:rPr>
              <w:t>□ superficiale</w:t>
            </w:r>
          </w:p>
          <w:p w14:paraId="6A56851F" w14:textId="77777777" w:rsidR="009C241C" w:rsidRPr="00DD0B6D" w:rsidRDefault="009C241C" w:rsidP="009C241C">
            <w:pPr>
              <w:jc w:val="both"/>
              <w:rPr>
                <w:rFonts w:ascii="Times New Roman" w:eastAsia="Times New Roman" w:hAnsi="Times New Roman" w:cs="Times New Roman"/>
                <w:b/>
                <w:bCs/>
                <w:sz w:val="20"/>
                <w:szCs w:val="20"/>
              </w:rPr>
            </w:pPr>
            <w:r w:rsidRPr="00DD0B6D">
              <w:rPr>
                <w:rFonts w:ascii="Times New Roman" w:eastAsia="Times New Roman" w:hAnsi="Times New Roman" w:cs="Times New Roman"/>
                <w:b/>
                <w:bCs/>
                <w:sz w:val="20"/>
                <w:szCs w:val="20"/>
              </w:rPr>
              <w:t>□ soddisfacente</w:t>
            </w:r>
          </w:p>
          <w:p w14:paraId="143DEB87" w14:textId="77777777" w:rsidR="009C241C" w:rsidRDefault="009C241C" w:rsidP="009C241C">
            <w:pPr>
              <w:jc w:val="both"/>
              <w:rPr>
                <w:rFonts w:ascii="Times New Roman" w:eastAsia="Times New Roman" w:hAnsi="Times New Roman" w:cs="Times New Roman"/>
                <w:b/>
                <w:bCs/>
                <w:sz w:val="20"/>
                <w:szCs w:val="20"/>
              </w:rPr>
            </w:pPr>
            <w:r w:rsidRPr="00DD0B6D">
              <w:rPr>
                <w:rFonts w:ascii="Times New Roman" w:eastAsia="Times New Roman" w:hAnsi="Times New Roman" w:cs="Times New Roman"/>
                <w:b/>
                <w:bCs/>
                <w:sz w:val="20"/>
                <w:szCs w:val="20"/>
              </w:rPr>
              <w:t>□ pienamente soddisfacente</w:t>
            </w:r>
          </w:p>
          <w:p w14:paraId="39329DD9" w14:textId="77777777" w:rsidR="009C241C" w:rsidRDefault="009C241C" w:rsidP="00DD0B6D">
            <w:pPr>
              <w:jc w:val="both"/>
              <w:rPr>
                <w:rFonts w:ascii="Times New Roman" w:eastAsia="Times New Roman" w:hAnsi="Times New Roman" w:cs="Times New Roman"/>
                <w:sz w:val="20"/>
                <w:szCs w:val="20"/>
              </w:rPr>
            </w:pPr>
          </w:p>
        </w:tc>
      </w:tr>
    </w:tbl>
    <w:p w14:paraId="35C5D2A8" w14:textId="77777777" w:rsidR="009C241C" w:rsidRDefault="009C241C" w:rsidP="00DD0B6D">
      <w:pPr>
        <w:spacing w:after="0"/>
        <w:jc w:val="both"/>
        <w:rPr>
          <w:rFonts w:ascii="Times New Roman" w:eastAsia="Times New Roman" w:hAnsi="Times New Roman" w:cs="Times New Roman"/>
          <w:sz w:val="20"/>
          <w:szCs w:val="20"/>
        </w:rPr>
      </w:pPr>
    </w:p>
    <w:p w14:paraId="12C656E2" w14:textId="77777777" w:rsidR="003960EE" w:rsidRDefault="003960EE">
      <w:pPr>
        <w:spacing w:after="0"/>
        <w:jc w:val="both"/>
        <w:rPr>
          <w:rFonts w:ascii="Times New Roman" w:eastAsia="Times New Roman" w:hAnsi="Times New Roman" w:cs="Times New Roman"/>
          <w:sz w:val="20"/>
          <w:szCs w:val="20"/>
        </w:rPr>
      </w:pPr>
    </w:p>
    <w:p w14:paraId="673C090A" w14:textId="77777777" w:rsidR="002B252E" w:rsidRDefault="0077796B" w:rsidP="00DC1259">
      <w:pPr>
        <w:shd w:val="clear" w:color="auto" w:fill="C6D9F1" w:themeFill="text2" w:themeFillTint="33"/>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r w:rsidR="007A2E8E">
        <w:rPr>
          <w:rFonts w:ascii="Times New Roman" w:eastAsia="Times New Roman" w:hAnsi="Times New Roman" w:cs="Times New Roman"/>
          <w:b/>
          <w:sz w:val="20"/>
          <w:szCs w:val="20"/>
        </w:rPr>
        <w:t>. METODI, MEZZI E STRUMENTI</w:t>
      </w:r>
    </w:p>
    <w:p w14:paraId="0533A645" w14:textId="77777777" w:rsidR="002B252E" w:rsidRDefault="007A2E8E" w:rsidP="007D26D0">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Metodologie comuni</w:t>
      </w:r>
    </w:p>
    <w:p w14:paraId="297E4C2E" w14:textId="708E59F5" w:rsidR="002B252E" w:rsidRPr="0019593A" w:rsidRDefault="007A2E8E" w:rsidP="007D26D0">
      <w:pPr>
        <w:spacing w:after="0"/>
        <w:jc w:val="both"/>
        <w:rPr>
          <w:rFonts w:ascii="Times New Roman" w:eastAsia="Times New Roman" w:hAnsi="Times New Roman" w:cs="Times New Roman"/>
          <w:i/>
          <w:iCs/>
          <w:sz w:val="20"/>
          <w:szCs w:val="20"/>
        </w:rPr>
      </w:pPr>
      <w:r>
        <w:rPr>
          <w:rFonts w:ascii="Times New Roman" w:eastAsia="Times New Roman" w:hAnsi="Times New Roman" w:cs="Times New Roman"/>
          <w:sz w:val="20"/>
          <w:szCs w:val="20"/>
        </w:rPr>
        <w:t xml:space="preserve">Per favorire il conseguimento delle competenze appena illustrate, ogni docente, per quanto </w:t>
      </w:r>
      <w:r w:rsidR="0077796B">
        <w:rPr>
          <w:rFonts w:ascii="Times New Roman" w:eastAsia="Times New Roman" w:hAnsi="Times New Roman" w:cs="Times New Roman"/>
          <w:sz w:val="20"/>
          <w:szCs w:val="20"/>
        </w:rPr>
        <w:t>di competenza</w:t>
      </w:r>
      <w:r>
        <w:rPr>
          <w:rFonts w:ascii="Times New Roman" w:eastAsia="Times New Roman" w:hAnsi="Times New Roman" w:cs="Times New Roman"/>
          <w:sz w:val="20"/>
          <w:szCs w:val="20"/>
        </w:rPr>
        <w:t xml:space="preserve"> e in base allo statuto epistemologico della disciplina di insegnamento, </w:t>
      </w:r>
      <w:r w:rsidR="0077796B">
        <w:rPr>
          <w:rFonts w:ascii="Times New Roman" w:eastAsia="Times New Roman" w:hAnsi="Times New Roman" w:cs="Times New Roman"/>
          <w:sz w:val="20"/>
          <w:szCs w:val="20"/>
        </w:rPr>
        <w:t>ha utilizzato</w:t>
      </w:r>
      <w:r w:rsidR="0019593A">
        <w:rPr>
          <w:rFonts w:ascii="Times New Roman" w:eastAsia="Times New Roman" w:hAnsi="Times New Roman" w:cs="Times New Roman"/>
          <w:sz w:val="20"/>
          <w:szCs w:val="20"/>
        </w:rPr>
        <w:t>, oltre alla lezione frontale,</w:t>
      </w:r>
      <w:r>
        <w:rPr>
          <w:rFonts w:ascii="Times New Roman" w:eastAsia="Times New Roman" w:hAnsi="Times New Roman" w:cs="Times New Roman"/>
          <w:sz w:val="20"/>
          <w:szCs w:val="20"/>
        </w:rPr>
        <w:t xml:space="preserve"> metodologie, mezzi e strumenti diversificati, funzionali ai contenuti oggetto di insegnamento-apprendimento</w:t>
      </w:r>
      <w:r w:rsidR="00854B8D">
        <w:rPr>
          <w:rFonts w:ascii="Times New Roman" w:eastAsia="Times New Roman" w:hAnsi="Times New Roman" w:cs="Times New Roman"/>
          <w:sz w:val="20"/>
          <w:szCs w:val="20"/>
        </w:rPr>
        <w:t xml:space="preserve"> </w:t>
      </w:r>
      <w:r w:rsidR="00854B8D" w:rsidRPr="0019593A">
        <w:rPr>
          <w:rFonts w:ascii="Times New Roman" w:eastAsia="Times New Roman" w:hAnsi="Times New Roman" w:cs="Times New Roman"/>
          <w:i/>
          <w:iCs/>
          <w:sz w:val="20"/>
          <w:szCs w:val="20"/>
          <w:highlight w:val="yellow"/>
        </w:rPr>
        <w:t>(</w:t>
      </w:r>
      <w:r w:rsidR="0019593A" w:rsidRPr="0019593A">
        <w:rPr>
          <w:rFonts w:ascii="Times New Roman" w:eastAsia="Times New Roman" w:hAnsi="Times New Roman" w:cs="Times New Roman"/>
          <w:i/>
          <w:iCs/>
          <w:sz w:val="20"/>
          <w:szCs w:val="20"/>
          <w:highlight w:val="yellow"/>
        </w:rPr>
        <w:t xml:space="preserve">per ciascuna disciplina inserire una spunta quanto di interesse e di competenza / ciascun indirizzo </w:t>
      </w:r>
      <w:r w:rsidR="004358F4">
        <w:rPr>
          <w:rFonts w:ascii="Times New Roman" w:eastAsia="Times New Roman" w:hAnsi="Times New Roman" w:cs="Times New Roman"/>
          <w:i/>
          <w:iCs/>
          <w:sz w:val="20"/>
          <w:szCs w:val="20"/>
          <w:highlight w:val="yellow"/>
        </w:rPr>
        <w:t>indicherà</w:t>
      </w:r>
      <w:r w:rsidR="0019593A" w:rsidRPr="0019593A">
        <w:rPr>
          <w:rFonts w:ascii="Times New Roman" w:eastAsia="Times New Roman" w:hAnsi="Times New Roman" w:cs="Times New Roman"/>
          <w:i/>
          <w:iCs/>
          <w:sz w:val="20"/>
          <w:szCs w:val="20"/>
          <w:highlight w:val="yellow"/>
        </w:rPr>
        <w:t xml:space="preserve"> le discipline facenti parte del piano di studi</w:t>
      </w:r>
      <w:r w:rsidR="00854B8D" w:rsidRPr="0019593A">
        <w:rPr>
          <w:rFonts w:ascii="Times New Roman" w:eastAsia="Times New Roman" w:hAnsi="Times New Roman" w:cs="Times New Roman"/>
          <w:i/>
          <w:iCs/>
          <w:sz w:val="20"/>
          <w:szCs w:val="20"/>
          <w:highlight w:val="yellow"/>
        </w:rPr>
        <w:t>)</w:t>
      </w:r>
      <w:r w:rsidRPr="0019593A">
        <w:rPr>
          <w:rFonts w:ascii="Times New Roman" w:eastAsia="Times New Roman" w:hAnsi="Times New Roman" w:cs="Times New Roman"/>
          <w:i/>
          <w:iCs/>
          <w:sz w:val="20"/>
          <w:szCs w:val="20"/>
          <w:highlight w:val="yellow"/>
        </w:rPr>
        <w:t>.</w:t>
      </w:r>
      <w:r w:rsidRPr="0019593A">
        <w:rPr>
          <w:rFonts w:ascii="Times New Roman" w:eastAsia="Times New Roman" w:hAnsi="Times New Roman" w:cs="Times New Roman"/>
          <w:i/>
          <w:iCs/>
          <w:sz w:val="20"/>
          <w:szCs w:val="20"/>
        </w:rPr>
        <w:t xml:space="preserve">  </w:t>
      </w:r>
    </w:p>
    <w:tbl>
      <w:tblPr>
        <w:tblStyle w:val="Grigliatabella"/>
        <w:tblW w:w="10484" w:type="dxa"/>
        <w:jc w:val="center"/>
        <w:tblLook w:val="04A0" w:firstRow="1" w:lastRow="0" w:firstColumn="1" w:lastColumn="0" w:noHBand="0" w:noVBand="1"/>
      </w:tblPr>
      <w:tblGrid>
        <w:gridCol w:w="1354"/>
        <w:gridCol w:w="636"/>
        <w:gridCol w:w="649"/>
        <w:gridCol w:w="675"/>
        <w:gridCol w:w="553"/>
        <w:gridCol w:w="459"/>
        <w:gridCol w:w="697"/>
        <w:gridCol w:w="802"/>
        <w:gridCol w:w="926"/>
        <w:gridCol w:w="678"/>
        <w:gridCol w:w="678"/>
        <w:gridCol w:w="554"/>
        <w:gridCol w:w="926"/>
        <w:gridCol w:w="897"/>
      </w:tblGrid>
      <w:tr w:rsidR="00F42F73" w14:paraId="171F01F2" w14:textId="095EB04C" w:rsidTr="00DC1259">
        <w:trPr>
          <w:cantSplit/>
          <w:trHeight w:val="3238"/>
          <w:jc w:val="center"/>
        </w:trPr>
        <w:tc>
          <w:tcPr>
            <w:tcW w:w="1354" w:type="dxa"/>
            <w:textDirection w:val="btLr"/>
          </w:tcPr>
          <w:p w14:paraId="62C76949" w14:textId="688EF408" w:rsidR="00F42F73" w:rsidRPr="00DC1259" w:rsidRDefault="00F42F73" w:rsidP="004358F4">
            <w:pPr>
              <w:ind w:left="113" w:right="113"/>
              <w:jc w:val="both"/>
              <w:rPr>
                <w:rFonts w:ascii="Times New Roman" w:eastAsia="Times New Roman" w:hAnsi="Times New Roman" w:cs="Times New Roman"/>
                <w:b/>
                <w:bCs/>
                <w:smallCaps/>
                <w:sz w:val="20"/>
                <w:szCs w:val="20"/>
              </w:rPr>
            </w:pPr>
            <w:bookmarkStart w:id="2" w:name="_Hlk167826881"/>
            <w:r w:rsidRPr="00DC1259">
              <w:rPr>
                <w:rFonts w:ascii="Times New Roman" w:eastAsia="Times New Roman" w:hAnsi="Times New Roman" w:cs="Times New Roman"/>
                <w:b/>
                <w:bCs/>
                <w:smallCaps/>
                <w:sz w:val="20"/>
                <w:szCs w:val="20"/>
              </w:rPr>
              <w:t>Discipline</w:t>
            </w:r>
          </w:p>
        </w:tc>
        <w:tc>
          <w:tcPr>
            <w:tcW w:w="636" w:type="dxa"/>
            <w:textDirection w:val="btLr"/>
          </w:tcPr>
          <w:p w14:paraId="71122182" w14:textId="5806F85F" w:rsidR="00F42F73" w:rsidRPr="00DC1259" w:rsidRDefault="00F42F73" w:rsidP="004358F4">
            <w:pPr>
              <w:ind w:left="113" w:right="113"/>
              <w:jc w:val="both"/>
              <w:rPr>
                <w:rFonts w:ascii="Times New Roman" w:eastAsia="Times New Roman" w:hAnsi="Times New Roman" w:cs="Times New Roman"/>
                <w:b/>
                <w:bCs/>
                <w:smallCaps/>
                <w:sz w:val="20"/>
                <w:szCs w:val="20"/>
              </w:rPr>
            </w:pPr>
            <w:r w:rsidRPr="00DC1259">
              <w:rPr>
                <w:rFonts w:ascii="Times New Roman" w:eastAsia="Times New Roman" w:hAnsi="Times New Roman" w:cs="Times New Roman"/>
                <w:b/>
                <w:bCs/>
                <w:smallCaps/>
                <w:sz w:val="20"/>
                <w:szCs w:val="20"/>
              </w:rPr>
              <w:t>Lezione guidata</w:t>
            </w:r>
          </w:p>
        </w:tc>
        <w:tc>
          <w:tcPr>
            <w:tcW w:w="649" w:type="dxa"/>
            <w:textDirection w:val="btLr"/>
          </w:tcPr>
          <w:p w14:paraId="6A34DAC1" w14:textId="476346D1" w:rsidR="00F42F73" w:rsidRPr="00DC1259" w:rsidRDefault="00F42F73" w:rsidP="004358F4">
            <w:pPr>
              <w:ind w:left="113" w:right="113"/>
              <w:jc w:val="both"/>
              <w:rPr>
                <w:rFonts w:ascii="Times New Roman" w:eastAsia="Times New Roman" w:hAnsi="Times New Roman" w:cs="Times New Roman"/>
                <w:b/>
                <w:bCs/>
                <w:smallCaps/>
                <w:sz w:val="20"/>
                <w:szCs w:val="20"/>
              </w:rPr>
            </w:pPr>
            <w:r w:rsidRPr="00DC1259">
              <w:rPr>
                <w:rFonts w:ascii="Times New Roman" w:eastAsia="Times New Roman" w:hAnsi="Times New Roman" w:cs="Times New Roman"/>
                <w:b/>
                <w:bCs/>
                <w:smallCaps/>
                <w:sz w:val="20"/>
                <w:szCs w:val="20"/>
              </w:rPr>
              <w:t>Elaborazione mappe concettuali</w:t>
            </w:r>
          </w:p>
        </w:tc>
        <w:tc>
          <w:tcPr>
            <w:tcW w:w="675" w:type="dxa"/>
            <w:textDirection w:val="btLr"/>
          </w:tcPr>
          <w:p w14:paraId="21CEE078" w14:textId="7FF89C57" w:rsidR="00F42F73" w:rsidRPr="00DC1259" w:rsidRDefault="00F42F73" w:rsidP="004358F4">
            <w:pPr>
              <w:ind w:left="113" w:right="113"/>
              <w:jc w:val="both"/>
              <w:rPr>
                <w:rFonts w:ascii="Times New Roman" w:eastAsia="Times New Roman" w:hAnsi="Times New Roman" w:cs="Times New Roman"/>
                <w:b/>
                <w:bCs/>
                <w:smallCaps/>
                <w:sz w:val="20"/>
                <w:szCs w:val="20"/>
              </w:rPr>
            </w:pPr>
            <w:r w:rsidRPr="00DC1259">
              <w:rPr>
                <w:rFonts w:ascii="Times New Roman" w:eastAsia="Times New Roman" w:hAnsi="Times New Roman" w:cs="Times New Roman"/>
                <w:b/>
                <w:bCs/>
                <w:smallCaps/>
                <w:sz w:val="20"/>
                <w:szCs w:val="20"/>
              </w:rPr>
              <w:t>Relazioni su ricerche individuali / cooperative</w:t>
            </w:r>
          </w:p>
        </w:tc>
        <w:tc>
          <w:tcPr>
            <w:tcW w:w="553" w:type="dxa"/>
            <w:textDirection w:val="btLr"/>
          </w:tcPr>
          <w:p w14:paraId="7A268F21" w14:textId="50A785A9" w:rsidR="00F42F73" w:rsidRPr="00DC1259" w:rsidRDefault="00F42F73" w:rsidP="004358F4">
            <w:pPr>
              <w:ind w:left="113" w:right="113"/>
              <w:jc w:val="both"/>
              <w:rPr>
                <w:rFonts w:ascii="Times New Roman" w:eastAsia="Times New Roman" w:hAnsi="Times New Roman" w:cs="Times New Roman"/>
                <w:b/>
                <w:bCs/>
                <w:smallCaps/>
                <w:sz w:val="20"/>
                <w:szCs w:val="20"/>
              </w:rPr>
            </w:pPr>
            <w:r w:rsidRPr="00DC1259">
              <w:rPr>
                <w:rFonts w:ascii="Times New Roman" w:eastAsia="Times New Roman" w:hAnsi="Times New Roman" w:cs="Times New Roman"/>
                <w:b/>
                <w:bCs/>
                <w:smallCaps/>
                <w:sz w:val="20"/>
                <w:szCs w:val="20"/>
              </w:rPr>
              <w:t>Laboratori di apprendimento</w:t>
            </w:r>
          </w:p>
        </w:tc>
        <w:tc>
          <w:tcPr>
            <w:tcW w:w="459" w:type="dxa"/>
            <w:textDirection w:val="btLr"/>
          </w:tcPr>
          <w:p w14:paraId="736B046A" w14:textId="28D92EA8" w:rsidR="00F42F73" w:rsidRPr="00DC1259" w:rsidRDefault="00F42F73" w:rsidP="004358F4">
            <w:pPr>
              <w:ind w:left="113" w:right="113"/>
              <w:jc w:val="both"/>
              <w:rPr>
                <w:rFonts w:ascii="Times New Roman" w:eastAsia="Times New Roman" w:hAnsi="Times New Roman" w:cs="Times New Roman"/>
                <w:b/>
                <w:bCs/>
                <w:smallCaps/>
                <w:sz w:val="20"/>
                <w:szCs w:val="20"/>
              </w:rPr>
            </w:pPr>
            <w:proofErr w:type="spellStart"/>
            <w:r w:rsidRPr="00DC1259">
              <w:rPr>
                <w:rFonts w:ascii="Times New Roman" w:eastAsia="Times New Roman" w:hAnsi="Times New Roman" w:cs="Times New Roman"/>
                <w:b/>
                <w:bCs/>
                <w:smallCaps/>
                <w:sz w:val="20"/>
                <w:szCs w:val="20"/>
              </w:rPr>
              <w:t>Flipped</w:t>
            </w:r>
            <w:proofErr w:type="spellEnd"/>
            <w:r w:rsidRPr="00DC1259">
              <w:rPr>
                <w:rFonts w:ascii="Times New Roman" w:eastAsia="Times New Roman" w:hAnsi="Times New Roman" w:cs="Times New Roman"/>
                <w:b/>
                <w:bCs/>
                <w:smallCaps/>
                <w:sz w:val="20"/>
                <w:szCs w:val="20"/>
              </w:rPr>
              <w:t xml:space="preserve"> </w:t>
            </w:r>
            <w:proofErr w:type="spellStart"/>
            <w:r w:rsidRPr="00DC1259">
              <w:rPr>
                <w:rFonts w:ascii="Times New Roman" w:eastAsia="Times New Roman" w:hAnsi="Times New Roman" w:cs="Times New Roman"/>
                <w:b/>
                <w:bCs/>
                <w:smallCaps/>
                <w:sz w:val="20"/>
                <w:szCs w:val="20"/>
              </w:rPr>
              <w:t>classroom</w:t>
            </w:r>
            <w:proofErr w:type="spellEnd"/>
          </w:p>
        </w:tc>
        <w:tc>
          <w:tcPr>
            <w:tcW w:w="697" w:type="dxa"/>
            <w:textDirection w:val="btLr"/>
          </w:tcPr>
          <w:p w14:paraId="24802C77" w14:textId="77777777" w:rsidR="00F42F73" w:rsidRPr="00DC1259" w:rsidRDefault="00F42F73" w:rsidP="004358F4">
            <w:pPr>
              <w:ind w:left="113" w:right="113"/>
              <w:jc w:val="both"/>
              <w:rPr>
                <w:rFonts w:ascii="Times New Roman" w:eastAsia="Times New Roman" w:hAnsi="Times New Roman" w:cs="Times New Roman"/>
                <w:b/>
                <w:bCs/>
                <w:smallCaps/>
                <w:sz w:val="20"/>
                <w:szCs w:val="20"/>
              </w:rPr>
            </w:pPr>
            <w:r w:rsidRPr="00DC1259">
              <w:rPr>
                <w:rFonts w:ascii="Times New Roman" w:eastAsia="Times New Roman" w:hAnsi="Times New Roman" w:cs="Times New Roman"/>
                <w:b/>
                <w:bCs/>
                <w:smallCaps/>
                <w:sz w:val="20"/>
                <w:szCs w:val="20"/>
              </w:rPr>
              <w:t xml:space="preserve">Cooperative </w:t>
            </w:r>
          </w:p>
          <w:p w14:paraId="673CFA1B" w14:textId="7A6A4B54" w:rsidR="00F42F73" w:rsidRPr="00DC1259" w:rsidRDefault="00F42F73" w:rsidP="004358F4">
            <w:pPr>
              <w:ind w:left="113" w:right="113"/>
              <w:jc w:val="both"/>
              <w:rPr>
                <w:rFonts w:ascii="Times New Roman" w:eastAsia="Times New Roman" w:hAnsi="Times New Roman" w:cs="Times New Roman"/>
                <w:b/>
                <w:bCs/>
                <w:smallCaps/>
                <w:sz w:val="20"/>
                <w:szCs w:val="20"/>
              </w:rPr>
            </w:pPr>
            <w:r w:rsidRPr="00DC1259">
              <w:rPr>
                <w:rFonts w:ascii="Times New Roman" w:eastAsia="Times New Roman" w:hAnsi="Times New Roman" w:cs="Times New Roman"/>
                <w:b/>
                <w:bCs/>
                <w:smallCaps/>
                <w:sz w:val="20"/>
                <w:szCs w:val="20"/>
              </w:rPr>
              <w:t>learning</w:t>
            </w:r>
          </w:p>
        </w:tc>
        <w:tc>
          <w:tcPr>
            <w:tcW w:w="802" w:type="dxa"/>
            <w:textDirection w:val="btLr"/>
          </w:tcPr>
          <w:p w14:paraId="02E9F861" w14:textId="372A13AB" w:rsidR="00F42F73" w:rsidRPr="00DC1259" w:rsidRDefault="00F42F73" w:rsidP="004358F4">
            <w:pPr>
              <w:ind w:left="113" w:right="113"/>
              <w:jc w:val="both"/>
              <w:rPr>
                <w:rFonts w:ascii="Times New Roman" w:eastAsia="Times New Roman" w:hAnsi="Times New Roman" w:cs="Times New Roman"/>
                <w:b/>
                <w:bCs/>
                <w:smallCaps/>
                <w:sz w:val="20"/>
                <w:szCs w:val="20"/>
              </w:rPr>
            </w:pPr>
            <w:r w:rsidRPr="00DC1259">
              <w:rPr>
                <w:rFonts w:ascii="Times New Roman" w:eastAsia="Times New Roman" w:hAnsi="Times New Roman" w:cs="Times New Roman"/>
                <w:b/>
                <w:bCs/>
                <w:smallCaps/>
                <w:sz w:val="20"/>
                <w:szCs w:val="20"/>
              </w:rPr>
              <w:t>Esercitazioni individuali / lavori di gruppo guidati da un tutor</w:t>
            </w:r>
          </w:p>
        </w:tc>
        <w:tc>
          <w:tcPr>
            <w:tcW w:w="926" w:type="dxa"/>
            <w:textDirection w:val="btLr"/>
          </w:tcPr>
          <w:p w14:paraId="735CF6E9" w14:textId="21EB3B34" w:rsidR="00F42F73" w:rsidRPr="00DC1259" w:rsidRDefault="00F42F73" w:rsidP="004358F4">
            <w:pPr>
              <w:ind w:left="113" w:right="113"/>
              <w:jc w:val="both"/>
              <w:rPr>
                <w:rFonts w:ascii="Times New Roman" w:eastAsia="Times New Roman" w:hAnsi="Times New Roman" w:cs="Times New Roman"/>
                <w:b/>
                <w:bCs/>
                <w:smallCaps/>
                <w:sz w:val="20"/>
                <w:szCs w:val="20"/>
              </w:rPr>
            </w:pPr>
            <w:r w:rsidRPr="00DC1259">
              <w:rPr>
                <w:rFonts w:ascii="Times New Roman" w:eastAsia="Times New Roman" w:hAnsi="Times New Roman" w:cs="Times New Roman"/>
                <w:b/>
                <w:bCs/>
                <w:smallCaps/>
                <w:sz w:val="20"/>
                <w:szCs w:val="20"/>
              </w:rPr>
              <w:t>Correzione collettiva di elaborati e riflessioni di autovalutazione</w:t>
            </w:r>
          </w:p>
        </w:tc>
        <w:tc>
          <w:tcPr>
            <w:tcW w:w="678" w:type="dxa"/>
            <w:textDirection w:val="btLr"/>
          </w:tcPr>
          <w:p w14:paraId="0127C05F" w14:textId="031375B6" w:rsidR="00F42F73" w:rsidRPr="00DC1259" w:rsidRDefault="00F42F73" w:rsidP="004358F4">
            <w:pPr>
              <w:ind w:left="113" w:right="113"/>
              <w:jc w:val="both"/>
              <w:rPr>
                <w:rFonts w:ascii="Times New Roman" w:eastAsia="Times New Roman" w:hAnsi="Times New Roman" w:cs="Times New Roman"/>
                <w:b/>
                <w:bCs/>
                <w:smallCaps/>
                <w:sz w:val="20"/>
                <w:szCs w:val="20"/>
              </w:rPr>
            </w:pPr>
            <w:proofErr w:type="spellStart"/>
            <w:r w:rsidRPr="00DC1259">
              <w:rPr>
                <w:rFonts w:ascii="Times New Roman" w:eastAsia="Times New Roman" w:hAnsi="Times New Roman" w:cs="Times New Roman"/>
                <w:b/>
                <w:bCs/>
                <w:smallCaps/>
                <w:sz w:val="20"/>
                <w:szCs w:val="20"/>
              </w:rPr>
              <w:t>Problem</w:t>
            </w:r>
            <w:proofErr w:type="spellEnd"/>
            <w:r w:rsidRPr="00DC1259">
              <w:rPr>
                <w:rFonts w:ascii="Times New Roman" w:eastAsia="Times New Roman" w:hAnsi="Times New Roman" w:cs="Times New Roman"/>
                <w:b/>
                <w:bCs/>
                <w:smallCaps/>
                <w:sz w:val="20"/>
                <w:szCs w:val="20"/>
              </w:rPr>
              <w:t xml:space="preserve"> </w:t>
            </w:r>
            <w:proofErr w:type="spellStart"/>
            <w:r w:rsidRPr="00DC1259">
              <w:rPr>
                <w:rFonts w:ascii="Times New Roman" w:eastAsia="Times New Roman" w:hAnsi="Times New Roman" w:cs="Times New Roman"/>
                <w:b/>
                <w:bCs/>
                <w:smallCaps/>
                <w:sz w:val="20"/>
                <w:szCs w:val="20"/>
              </w:rPr>
              <w:t>solving</w:t>
            </w:r>
            <w:proofErr w:type="spellEnd"/>
          </w:p>
        </w:tc>
        <w:tc>
          <w:tcPr>
            <w:tcW w:w="678" w:type="dxa"/>
            <w:textDirection w:val="btLr"/>
          </w:tcPr>
          <w:p w14:paraId="400097CC" w14:textId="242AD82B" w:rsidR="00F42F73" w:rsidRPr="00DC1259" w:rsidRDefault="00F42F73" w:rsidP="004358F4">
            <w:pPr>
              <w:ind w:left="113" w:right="113"/>
              <w:jc w:val="both"/>
              <w:rPr>
                <w:rFonts w:ascii="Times New Roman" w:eastAsia="Times New Roman" w:hAnsi="Times New Roman" w:cs="Times New Roman"/>
                <w:b/>
                <w:bCs/>
                <w:smallCaps/>
                <w:sz w:val="20"/>
                <w:szCs w:val="20"/>
              </w:rPr>
            </w:pPr>
            <w:r w:rsidRPr="00DC1259">
              <w:rPr>
                <w:rFonts w:ascii="Times New Roman" w:eastAsia="Times New Roman" w:hAnsi="Times New Roman" w:cs="Times New Roman"/>
                <w:b/>
                <w:bCs/>
                <w:smallCaps/>
                <w:sz w:val="20"/>
                <w:szCs w:val="20"/>
              </w:rPr>
              <w:t>Attività laboratoriale</w:t>
            </w:r>
          </w:p>
        </w:tc>
        <w:tc>
          <w:tcPr>
            <w:tcW w:w="554" w:type="dxa"/>
            <w:textDirection w:val="btLr"/>
          </w:tcPr>
          <w:p w14:paraId="718C7343" w14:textId="45A289FB" w:rsidR="00F42F73" w:rsidRPr="00DC1259" w:rsidRDefault="00F42F73" w:rsidP="004358F4">
            <w:pPr>
              <w:ind w:left="113" w:right="113"/>
              <w:jc w:val="both"/>
              <w:rPr>
                <w:rFonts w:ascii="Times New Roman" w:eastAsia="Times New Roman" w:hAnsi="Times New Roman" w:cs="Times New Roman"/>
                <w:b/>
                <w:bCs/>
                <w:smallCaps/>
                <w:sz w:val="20"/>
                <w:szCs w:val="20"/>
              </w:rPr>
            </w:pPr>
            <w:r w:rsidRPr="00DC1259">
              <w:rPr>
                <w:rFonts w:ascii="Times New Roman" w:eastAsia="Times New Roman" w:hAnsi="Times New Roman" w:cs="Times New Roman"/>
                <w:b/>
                <w:bCs/>
                <w:smallCaps/>
                <w:sz w:val="20"/>
                <w:szCs w:val="20"/>
              </w:rPr>
              <w:t>Analisi di casi</w:t>
            </w:r>
          </w:p>
        </w:tc>
        <w:tc>
          <w:tcPr>
            <w:tcW w:w="926" w:type="dxa"/>
            <w:textDirection w:val="btLr"/>
          </w:tcPr>
          <w:p w14:paraId="027BC775" w14:textId="3994D94A" w:rsidR="00F42F73" w:rsidRPr="00DC1259" w:rsidRDefault="00F42F73" w:rsidP="004358F4">
            <w:pPr>
              <w:ind w:left="113" w:right="113"/>
              <w:jc w:val="both"/>
              <w:rPr>
                <w:rFonts w:ascii="Times New Roman" w:eastAsia="Times New Roman" w:hAnsi="Times New Roman" w:cs="Times New Roman"/>
                <w:b/>
                <w:bCs/>
                <w:smallCaps/>
                <w:sz w:val="20"/>
                <w:szCs w:val="20"/>
              </w:rPr>
            </w:pPr>
            <w:r w:rsidRPr="00DC1259">
              <w:rPr>
                <w:rFonts w:ascii="Times New Roman" w:eastAsia="Times New Roman" w:hAnsi="Times New Roman" w:cs="Times New Roman"/>
                <w:b/>
                <w:bCs/>
                <w:smallCaps/>
                <w:sz w:val="20"/>
                <w:szCs w:val="20"/>
              </w:rPr>
              <w:t>Piattaforme multimediali per la didattica (autorizzate da regolamento di Istituto)</w:t>
            </w:r>
          </w:p>
        </w:tc>
        <w:tc>
          <w:tcPr>
            <w:tcW w:w="897" w:type="dxa"/>
            <w:textDirection w:val="btLr"/>
          </w:tcPr>
          <w:p w14:paraId="109E16C0" w14:textId="35243C6C" w:rsidR="00F42F73" w:rsidRPr="00DC1259" w:rsidRDefault="00F42F73" w:rsidP="004358F4">
            <w:pPr>
              <w:ind w:left="113" w:right="113"/>
              <w:jc w:val="both"/>
              <w:rPr>
                <w:rFonts w:ascii="Times New Roman" w:eastAsia="Times New Roman" w:hAnsi="Times New Roman" w:cs="Times New Roman"/>
                <w:b/>
                <w:bCs/>
                <w:smallCaps/>
                <w:sz w:val="20"/>
                <w:szCs w:val="20"/>
              </w:rPr>
            </w:pPr>
            <w:r w:rsidRPr="00DC1259">
              <w:rPr>
                <w:rFonts w:ascii="Times New Roman" w:eastAsia="Times New Roman" w:hAnsi="Times New Roman" w:cs="Times New Roman"/>
                <w:b/>
                <w:bCs/>
                <w:smallCaps/>
                <w:sz w:val="20"/>
                <w:szCs w:val="20"/>
                <w:highlight w:val="yellow"/>
              </w:rPr>
              <w:t>Eventuali altre metodologie</w:t>
            </w:r>
          </w:p>
        </w:tc>
      </w:tr>
      <w:tr w:rsidR="00F42F73" w14:paraId="09AFFCFF" w14:textId="1BDB7924" w:rsidTr="00F42F73">
        <w:trPr>
          <w:jc w:val="center"/>
        </w:trPr>
        <w:tc>
          <w:tcPr>
            <w:tcW w:w="1354" w:type="dxa"/>
          </w:tcPr>
          <w:p w14:paraId="1B9A4E06" w14:textId="39742367" w:rsidR="00F42F73" w:rsidRDefault="00F42F73" w:rsidP="00B63F5D">
            <w:pPr>
              <w:jc w:val="both"/>
              <w:rPr>
                <w:rFonts w:ascii="Times New Roman" w:eastAsia="Times New Roman" w:hAnsi="Times New Roman" w:cs="Times New Roman"/>
                <w:sz w:val="20"/>
                <w:szCs w:val="20"/>
              </w:rPr>
            </w:pPr>
          </w:p>
        </w:tc>
        <w:tc>
          <w:tcPr>
            <w:tcW w:w="636" w:type="dxa"/>
          </w:tcPr>
          <w:p w14:paraId="116E7E28" w14:textId="77777777" w:rsidR="00F42F73" w:rsidRDefault="00F42F73" w:rsidP="00B63F5D">
            <w:pPr>
              <w:jc w:val="both"/>
              <w:rPr>
                <w:rFonts w:ascii="Times New Roman" w:eastAsia="Times New Roman" w:hAnsi="Times New Roman" w:cs="Times New Roman"/>
                <w:sz w:val="20"/>
                <w:szCs w:val="20"/>
              </w:rPr>
            </w:pPr>
          </w:p>
        </w:tc>
        <w:tc>
          <w:tcPr>
            <w:tcW w:w="649" w:type="dxa"/>
          </w:tcPr>
          <w:p w14:paraId="3DB93E89" w14:textId="77777777" w:rsidR="00F42F73" w:rsidRDefault="00F42F73" w:rsidP="00B63F5D">
            <w:pPr>
              <w:jc w:val="both"/>
              <w:rPr>
                <w:rFonts w:ascii="Times New Roman" w:eastAsia="Times New Roman" w:hAnsi="Times New Roman" w:cs="Times New Roman"/>
                <w:sz w:val="20"/>
                <w:szCs w:val="20"/>
              </w:rPr>
            </w:pPr>
          </w:p>
        </w:tc>
        <w:tc>
          <w:tcPr>
            <w:tcW w:w="675" w:type="dxa"/>
          </w:tcPr>
          <w:p w14:paraId="6B198A68" w14:textId="77777777" w:rsidR="00F42F73" w:rsidRDefault="00F42F73" w:rsidP="00B63F5D">
            <w:pPr>
              <w:jc w:val="both"/>
              <w:rPr>
                <w:rFonts w:ascii="Times New Roman" w:eastAsia="Times New Roman" w:hAnsi="Times New Roman" w:cs="Times New Roman"/>
                <w:sz w:val="20"/>
                <w:szCs w:val="20"/>
              </w:rPr>
            </w:pPr>
          </w:p>
        </w:tc>
        <w:tc>
          <w:tcPr>
            <w:tcW w:w="553" w:type="dxa"/>
          </w:tcPr>
          <w:p w14:paraId="27C3A423" w14:textId="77777777" w:rsidR="00F42F73" w:rsidRDefault="00F42F73" w:rsidP="00B63F5D">
            <w:pPr>
              <w:jc w:val="both"/>
              <w:rPr>
                <w:rFonts w:ascii="Times New Roman" w:eastAsia="Times New Roman" w:hAnsi="Times New Roman" w:cs="Times New Roman"/>
                <w:sz w:val="20"/>
                <w:szCs w:val="20"/>
              </w:rPr>
            </w:pPr>
          </w:p>
        </w:tc>
        <w:tc>
          <w:tcPr>
            <w:tcW w:w="459" w:type="dxa"/>
          </w:tcPr>
          <w:p w14:paraId="5B8E1177" w14:textId="77777777" w:rsidR="00F42F73" w:rsidRDefault="00F42F73" w:rsidP="00B63F5D">
            <w:pPr>
              <w:jc w:val="both"/>
              <w:rPr>
                <w:rFonts w:ascii="Times New Roman" w:eastAsia="Times New Roman" w:hAnsi="Times New Roman" w:cs="Times New Roman"/>
                <w:sz w:val="20"/>
                <w:szCs w:val="20"/>
              </w:rPr>
            </w:pPr>
          </w:p>
        </w:tc>
        <w:tc>
          <w:tcPr>
            <w:tcW w:w="697" w:type="dxa"/>
          </w:tcPr>
          <w:p w14:paraId="10E9313B" w14:textId="77777777" w:rsidR="00F42F73" w:rsidRDefault="00F42F73" w:rsidP="00B63F5D">
            <w:pPr>
              <w:jc w:val="both"/>
              <w:rPr>
                <w:rFonts w:ascii="Times New Roman" w:eastAsia="Times New Roman" w:hAnsi="Times New Roman" w:cs="Times New Roman"/>
                <w:sz w:val="20"/>
                <w:szCs w:val="20"/>
              </w:rPr>
            </w:pPr>
          </w:p>
        </w:tc>
        <w:tc>
          <w:tcPr>
            <w:tcW w:w="802" w:type="dxa"/>
          </w:tcPr>
          <w:p w14:paraId="0E6A2F05" w14:textId="77777777" w:rsidR="00F42F73" w:rsidRDefault="00F42F73" w:rsidP="00B63F5D">
            <w:pPr>
              <w:jc w:val="both"/>
              <w:rPr>
                <w:rFonts w:ascii="Times New Roman" w:eastAsia="Times New Roman" w:hAnsi="Times New Roman" w:cs="Times New Roman"/>
                <w:sz w:val="20"/>
                <w:szCs w:val="20"/>
              </w:rPr>
            </w:pPr>
          </w:p>
        </w:tc>
        <w:tc>
          <w:tcPr>
            <w:tcW w:w="926" w:type="dxa"/>
          </w:tcPr>
          <w:p w14:paraId="5748A606" w14:textId="77777777" w:rsidR="00F42F73" w:rsidRDefault="00F42F73" w:rsidP="00B63F5D">
            <w:pPr>
              <w:jc w:val="both"/>
              <w:rPr>
                <w:rFonts w:ascii="Times New Roman" w:eastAsia="Times New Roman" w:hAnsi="Times New Roman" w:cs="Times New Roman"/>
                <w:sz w:val="20"/>
                <w:szCs w:val="20"/>
              </w:rPr>
            </w:pPr>
          </w:p>
        </w:tc>
        <w:tc>
          <w:tcPr>
            <w:tcW w:w="678" w:type="dxa"/>
          </w:tcPr>
          <w:p w14:paraId="7199CF0B" w14:textId="77777777" w:rsidR="00F42F73" w:rsidRDefault="00F42F73" w:rsidP="00B63F5D">
            <w:pPr>
              <w:jc w:val="both"/>
              <w:rPr>
                <w:rFonts w:ascii="Times New Roman" w:eastAsia="Times New Roman" w:hAnsi="Times New Roman" w:cs="Times New Roman"/>
                <w:sz w:val="20"/>
                <w:szCs w:val="20"/>
              </w:rPr>
            </w:pPr>
          </w:p>
        </w:tc>
        <w:tc>
          <w:tcPr>
            <w:tcW w:w="678" w:type="dxa"/>
          </w:tcPr>
          <w:p w14:paraId="450CC6FA" w14:textId="77777777" w:rsidR="00F42F73" w:rsidRDefault="00F42F73" w:rsidP="00B63F5D">
            <w:pPr>
              <w:jc w:val="both"/>
              <w:rPr>
                <w:rFonts w:ascii="Times New Roman" w:eastAsia="Times New Roman" w:hAnsi="Times New Roman" w:cs="Times New Roman"/>
                <w:sz w:val="20"/>
                <w:szCs w:val="20"/>
              </w:rPr>
            </w:pPr>
          </w:p>
        </w:tc>
        <w:tc>
          <w:tcPr>
            <w:tcW w:w="554" w:type="dxa"/>
          </w:tcPr>
          <w:p w14:paraId="00AB6FF5" w14:textId="77777777" w:rsidR="00F42F73" w:rsidRDefault="00F42F73" w:rsidP="00B63F5D">
            <w:pPr>
              <w:jc w:val="both"/>
              <w:rPr>
                <w:rFonts w:ascii="Times New Roman" w:eastAsia="Times New Roman" w:hAnsi="Times New Roman" w:cs="Times New Roman"/>
                <w:sz w:val="20"/>
                <w:szCs w:val="20"/>
              </w:rPr>
            </w:pPr>
          </w:p>
        </w:tc>
        <w:tc>
          <w:tcPr>
            <w:tcW w:w="926" w:type="dxa"/>
          </w:tcPr>
          <w:p w14:paraId="3F5AC4BF" w14:textId="77777777" w:rsidR="00F42F73" w:rsidRDefault="00F42F73" w:rsidP="00B63F5D">
            <w:pPr>
              <w:jc w:val="both"/>
              <w:rPr>
                <w:rFonts w:ascii="Times New Roman" w:eastAsia="Times New Roman" w:hAnsi="Times New Roman" w:cs="Times New Roman"/>
                <w:sz w:val="20"/>
                <w:szCs w:val="20"/>
              </w:rPr>
            </w:pPr>
          </w:p>
        </w:tc>
        <w:tc>
          <w:tcPr>
            <w:tcW w:w="897" w:type="dxa"/>
          </w:tcPr>
          <w:p w14:paraId="4DC30A72" w14:textId="77777777" w:rsidR="00F42F73" w:rsidRDefault="00F42F73" w:rsidP="00B63F5D">
            <w:pPr>
              <w:jc w:val="both"/>
              <w:rPr>
                <w:rFonts w:ascii="Times New Roman" w:eastAsia="Times New Roman" w:hAnsi="Times New Roman" w:cs="Times New Roman"/>
                <w:sz w:val="20"/>
                <w:szCs w:val="20"/>
              </w:rPr>
            </w:pPr>
          </w:p>
        </w:tc>
      </w:tr>
      <w:tr w:rsidR="00F42F73" w14:paraId="18346052" w14:textId="4E7487A0" w:rsidTr="00F42F73">
        <w:trPr>
          <w:jc w:val="center"/>
        </w:trPr>
        <w:tc>
          <w:tcPr>
            <w:tcW w:w="1354" w:type="dxa"/>
          </w:tcPr>
          <w:p w14:paraId="3F897AAF" w14:textId="37675CEE" w:rsidR="00F42F73" w:rsidRDefault="00F42F73" w:rsidP="00B63F5D">
            <w:pPr>
              <w:jc w:val="both"/>
              <w:rPr>
                <w:rFonts w:ascii="Times New Roman" w:eastAsia="Times New Roman" w:hAnsi="Times New Roman" w:cs="Times New Roman"/>
                <w:sz w:val="20"/>
                <w:szCs w:val="20"/>
              </w:rPr>
            </w:pPr>
          </w:p>
        </w:tc>
        <w:tc>
          <w:tcPr>
            <w:tcW w:w="636" w:type="dxa"/>
          </w:tcPr>
          <w:p w14:paraId="7C1ED57D" w14:textId="77777777" w:rsidR="00F42F73" w:rsidRDefault="00F42F73" w:rsidP="00B63F5D">
            <w:pPr>
              <w:jc w:val="both"/>
              <w:rPr>
                <w:rFonts w:ascii="Times New Roman" w:eastAsia="Times New Roman" w:hAnsi="Times New Roman" w:cs="Times New Roman"/>
                <w:sz w:val="20"/>
                <w:szCs w:val="20"/>
              </w:rPr>
            </w:pPr>
          </w:p>
        </w:tc>
        <w:tc>
          <w:tcPr>
            <w:tcW w:w="649" w:type="dxa"/>
          </w:tcPr>
          <w:p w14:paraId="628F439F" w14:textId="77777777" w:rsidR="00F42F73" w:rsidRDefault="00F42F73" w:rsidP="00B63F5D">
            <w:pPr>
              <w:jc w:val="both"/>
              <w:rPr>
                <w:rFonts w:ascii="Times New Roman" w:eastAsia="Times New Roman" w:hAnsi="Times New Roman" w:cs="Times New Roman"/>
                <w:sz w:val="20"/>
                <w:szCs w:val="20"/>
              </w:rPr>
            </w:pPr>
          </w:p>
        </w:tc>
        <w:tc>
          <w:tcPr>
            <w:tcW w:w="675" w:type="dxa"/>
          </w:tcPr>
          <w:p w14:paraId="16EA9B07" w14:textId="77777777" w:rsidR="00F42F73" w:rsidRDefault="00F42F73" w:rsidP="00B63F5D">
            <w:pPr>
              <w:jc w:val="both"/>
              <w:rPr>
                <w:rFonts w:ascii="Times New Roman" w:eastAsia="Times New Roman" w:hAnsi="Times New Roman" w:cs="Times New Roman"/>
                <w:sz w:val="20"/>
                <w:szCs w:val="20"/>
              </w:rPr>
            </w:pPr>
          </w:p>
        </w:tc>
        <w:tc>
          <w:tcPr>
            <w:tcW w:w="553" w:type="dxa"/>
          </w:tcPr>
          <w:p w14:paraId="24004041" w14:textId="77777777" w:rsidR="00F42F73" w:rsidRDefault="00F42F73" w:rsidP="00B63F5D">
            <w:pPr>
              <w:jc w:val="both"/>
              <w:rPr>
                <w:rFonts w:ascii="Times New Roman" w:eastAsia="Times New Roman" w:hAnsi="Times New Roman" w:cs="Times New Roman"/>
                <w:sz w:val="20"/>
                <w:szCs w:val="20"/>
              </w:rPr>
            </w:pPr>
          </w:p>
        </w:tc>
        <w:tc>
          <w:tcPr>
            <w:tcW w:w="459" w:type="dxa"/>
          </w:tcPr>
          <w:p w14:paraId="7A440DCF" w14:textId="77777777" w:rsidR="00F42F73" w:rsidRDefault="00F42F73" w:rsidP="00B63F5D">
            <w:pPr>
              <w:jc w:val="both"/>
              <w:rPr>
                <w:rFonts w:ascii="Times New Roman" w:eastAsia="Times New Roman" w:hAnsi="Times New Roman" w:cs="Times New Roman"/>
                <w:sz w:val="20"/>
                <w:szCs w:val="20"/>
              </w:rPr>
            </w:pPr>
          </w:p>
        </w:tc>
        <w:tc>
          <w:tcPr>
            <w:tcW w:w="697" w:type="dxa"/>
          </w:tcPr>
          <w:p w14:paraId="25D43F86" w14:textId="77777777" w:rsidR="00F42F73" w:rsidRDefault="00F42F73" w:rsidP="00B63F5D">
            <w:pPr>
              <w:jc w:val="both"/>
              <w:rPr>
                <w:rFonts w:ascii="Times New Roman" w:eastAsia="Times New Roman" w:hAnsi="Times New Roman" w:cs="Times New Roman"/>
                <w:sz w:val="20"/>
                <w:szCs w:val="20"/>
              </w:rPr>
            </w:pPr>
          </w:p>
        </w:tc>
        <w:tc>
          <w:tcPr>
            <w:tcW w:w="802" w:type="dxa"/>
          </w:tcPr>
          <w:p w14:paraId="3355B17B" w14:textId="77777777" w:rsidR="00F42F73" w:rsidRDefault="00F42F73" w:rsidP="00B63F5D">
            <w:pPr>
              <w:jc w:val="both"/>
              <w:rPr>
                <w:rFonts w:ascii="Times New Roman" w:eastAsia="Times New Roman" w:hAnsi="Times New Roman" w:cs="Times New Roman"/>
                <w:sz w:val="20"/>
                <w:szCs w:val="20"/>
              </w:rPr>
            </w:pPr>
          </w:p>
        </w:tc>
        <w:tc>
          <w:tcPr>
            <w:tcW w:w="926" w:type="dxa"/>
          </w:tcPr>
          <w:p w14:paraId="00DF2811" w14:textId="77777777" w:rsidR="00F42F73" w:rsidRDefault="00F42F73" w:rsidP="00B63F5D">
            <w:pPr>
              <w:jc w:val="both"/>
              <w:rPr>
                <w:rFonts w:ascii="Times New Roman" w:eastAsia="Times New Roman" w:hAnsi="Times New Roman" w:cs="Times New Roman"/>
                <w:sz w:val="20"/>
                <w:szCs w:val="20"/>
              </w:rPr>
            </w:pPr>
          </w:p>
        </w:tc>
        <w:tc>
          <w:tcPr>
            <w:tcW w:w="678" w:type="dxa"/>
          </w:tcPr>
          <w:p w14:paraId="48573CAD" w14:textId="77777777" w:rsidR="00F42F73" w:rsidRDefault="00F42F73" w:rsidP="00B63F5D">
            <w:pPr>
              <w:jc w:val="both"/>
              <w:rPr>
                <w:rFonts w:ascii="Times New Roman" w:eastAsia="Times New Roman" w:hAnsi="Times New Roman" w:cs="Times New Roman"/>
                <w:sz w:val="20"/>
                <w:szCs w:val="20"/>
              </w:rPr>
            </w:pPr>
          </w:p>
        </w:tc>
        <w:tc>
          <w:tcPr>
            <w:tcW w:w="678" w:type="dxa"/>
          </w:tcPr>
          <w:p w14:paraId="50BF8AE1" w14:textId="77777777" w:rsidR="00F42F73" w:rsidRDefault="00F42F73" w:rsidP="00B63F5D">
            <w:pPr>
              <w:jc w:val="both"/>
              <w:rPr>
                <w:rFonts w:ascii="Times New Roman" w:eastAsia="Times New Roman" w:hAnsi="Times New Roman" w:cs="Times New Roman"/>
                <w:sz w:val="20"/>
                <w:szCs w:val="20"/>
              </w:rPr>
            </w:pPr>
          </w:p>
        </w:tc>
        <w:tc>
          <w:tcPr>
            <w:tcW w:w="554" w:type="dxa"/>
          </w:tcPr>
          <w:p w14:paraId="3A75C831" w14:textId="77777777" w:rsidR="00F42F73" w:rsidRDefault="00F42F73" w:rsidP="00B63F5D">
            <w:pPr>
              <w:jc w:val="both"/>
              <w:rPr>
                <w:rFonts w:ascii="Times New Roman" w:eastAsia="Times New Roman" w:hAnsi="Times New Roman" w:cs="Times New Roman"/>
                <w:sz w:val="20"/>
                <w:szCs w:val="20"/>
              </w:rPr>
            </w:pPr>
          </w:p>
        </w:tc>
        <w:tc>
          <w:tcPr>
            <w:tcW w:w="926" w:type="dxa"/>
          </w:tcPr>
          <w:p w14:paraId="1EE3526F" w14:textId="77777777" w:rsidR="00F42F73" w:rsidRDefault="00F42F73" w:rsidP="00B63F5D">
            <w:pPr>
              <w:jc w:val="both"/>
              <w:rPr>
                <w:rFonts w:ascii="Times New Roman" w:eastAsia="Times New Roman" w:hAnsi="Times New Roman" w:cs="Times New Roman"/>
                <w:sz w:val="20"/>
                <w:szCs w:val="20"/>
              </w:rPr>
            </w:pPr>
          </w:p>
        </w:tc>
        <w:tc>
          <w:tcPr>
            <w:tcW w:w="897" w:type="dxa"/>
          </w:tcPr>
          <w:p w14:paraId="6783DCF0" w14:textId="77777777" w:rsidR="00F42F73" w:rsidRDefault="00F42F73" w:rsidP="00B63F5D">
            <w:pPr>
              <w:jc w:val="both"/>
              <w:rPr>
                <w:rFonts w:ascii="Times New Roman" w:eastAsia="Times New Roman" w:hAnsi="Times New Roman" w:cs="Times New Roman"/>
                <w:sz w:val="20"/>
                <w:szCs w:val="20"/>
              </w:rPr>
            </w:pPr>
          </w:p>
        </w:tc>
      </w:tr>
      <w:tr w:rsidR="00F42F73" w14:paraId="77394E88" w14:textId="48BFDEE5" w:rsidTr="00F42F73">
        <w:trPr>
          <w:jc w:val="center"/>
        </w:trPr>
        <w:tc>
          <w:tcPr>
            <w:tcW w:w="1354" w:type="dxa"/>
          </w:tcPr>
          <w:p w14:paraId="2C5FEDFA" w14:textId="51740A24" w:rsidR="00F42F73" w:rsidRDefault="00F42F73" w:rsidP="00B63F5D">
            <w:pPr>
              <w:jc w:val="both"/>
              <w:rPr>
                <w:rFonts w:ascii="Times New Roman" w:eastAsia="Times New Roman" w:hAnsi="Times New Roman" w:cs="Times New Roman"/>
                <w:sz w:val="20"/>
                <w:szCs w:val="20"/>
              </w:rPr>
            </w:pPr>
          </w:p>
        </w:tc>
        <w:tc>
          <w:tcPr>
            <w:tcW w:w="636" w:type="dxa"/>
          </w:tcPr>
          <w:p w14:paraId="4F3F550F" w14:textId="77777777" w:rsidR="00F42F73" w:rsidRDefault="00F42F73" w:rsidP="00B63F5D">
            <w:pPr>
              <w:jc w:val="both"/>
              <w:rPr>
                <w:rFonts w:ascii="Times New Roman" w:eastAsia="Times New Roman" w:hAnsi="Times New Roman" w:cs="Times New Roman"/>
                <w:sz w:val="20"/>
                <w:szCs w:val="20"/>
              </w:rPr>
            </w:pPr>
          </w:p>
        </w:tc>
        <w:tc>
          <w:tcPr>
            <w:tcW w:w="649" w:type="dxa"/>
          </w:tcPr>
          <w:p w14:paraId="119AE5A2" w14:textId="77777777" w:rsidR="00F42F73" w:rsidRDefault="00F42F73" w:rsidP="00B63F5D">
            <w:pPr>
              <w:jc w:val="both"/>
              <w:rPr>
                <w:rFonts w:ascii="Times New Roman" w:eastAsia="Times New Roman" w:hAnsi="Times New Roman" w:cs="Times New Roman"/>
                <w:sz w:val="20"/>
                <w:szCs w:val="20"/>
              </w:rPr>
            </w:pPr>
          </w:p>
        </w:tc>
        <w:tc>
          <w:tcPr>
            <w:tcW w:w="675" w:type="dxa"/>
          </w:tcPr>
          <w:p w14:paraId="54510068" w14:textId="77777777" w:rsidR="00F42F73" w:rsidRDefault="00F42F73" w:rsidP="00B63F5D">
            <w:pPr>
              <w:jc w:val="both"/>
              <w:rPr>
                <w:rFonts w:ascii="Times New Roman" w:eastAsia="Times New Roman" w:hAnsi="Times New Roman" w:cs="Times New Roman"/>
                <w:sz w:val="20"/>
                <w:szCs w:val="20"/>
              </w:rPr>
            </w:pPr>
          </w:p>
        </w:tc>
        <w:tc>
          <w:tcPr>
            <w:tcW w:w="553" w:type="dxa"/>
          </w:tcPr>
          <w:p w14:paraId="7B1EE923" w14:textId="77777777" w:rsidR="00F42F73" w:rsidRDefault="00F42F73" w:rsidP="00B63F5D">
            <w:pPr>
              <w:jc w:val="both"/>
              <w:rPr>
                <w:rFonts w:ascii="Times New Roman" w:eastAsia="Times New Roman" w:hAnsi="Times New Roman" w:cs="Times New Roman"/>
                <w:sz w:val="20"/>
                <w:szCs w:val="20"/>
              </w:rPr>
            </w:pPr>
          </w:p>
        </w:tc>
        <w:tc>
          <w:tcPr>
            <w:tcW w:w="459" w:type="dxa"/>
          </w:tcPr>
          <w:p w14:paraId="6F80EDF6" w14:textId="77777777" w:rsidR="00F42F73" w:rsidRDefault="00F42F73" w:rsidP="00B63F5D">
            <w:pPr>
              <w:jc w:val="both"/>
              <w:rPr>
                <w:rFonts w:ascii="Times New Roman" w:eastAsia="Times New Roman" w:hAnsi="Times New Roman" w:cs="Times New Roman"/>
                <w:sz w:val="20"/>
                <w:szCs w:val="20"/>
              </w:rPr>
            </w:pPr>
          </w:p>
        </w:tc>
        <w:tc>
          <w:tcPr>
            <w:tcW w:w="697" w:type="dxa"/>
          </w:tcPr>
          <w:p w14:paraId="3C1BA076" w14:textId="77777777" w:rsidR="00F42F73" w:rsidRDefault="00F42F73" w:rsidP="00B63F5D">
            <w:pPr>
              <w:jc w:val="both"/>
              <w:rPr>
                <w:rFonts w:ascii="Times New Roman" w:eastAsia="Times New Roman" w:hAnsi="Times New Roman" w:cs="Times New Roman"/>
                <w:sz w:val="20"/>
                <w:szCs w:val="20"/>
              </w:rPr>
            </w:pPr>
          </w:p>
        </w:tc>
        <w:tc>
          <w:tcPr>
            <w:tcW w:w="802" w:type="dxa"/>
          </w:tcPr>
          <w:p w14:paraId="3B87A2D3" w14:textId="77777777" w:rsidR="00F42F73" w:rsidRDefault="00F42F73" w:rsidP="00B63F5D">
            <w:pPr>
              <w:jc w:val="both"/>
              <w:rPr>
                <w:rFonts w:ascii="Times New Roman" w:eastAsia="Times New Roman" w:hAnsi="Times New Roman" w:cs="Times New Roman"/>
                <w:sz w:val="20"/>
                <w:szCs w:val="20"/>
              </w:rPr>
            </w:pPr>
          </w:p>
        </w:tc>
        <w:tc>
          <w:tcPr>
            <w:tcW w:w="926" w:type="dxa"/>
          </w:tcPr>
          <w:p w14:paraId="7A1E8AF8" w14:textId="77777777" w:rsidR="00F42F73" w:rsidRDefault="00F42F73" w:rsidP="00B63F5D">
            <w:pPr>
              <w:jc w:val="both"/>
              <w:rPr>
                <w:rFonts w:ascii="Times New Roman" w:eastAsia="Times New Roman" w:hAnsi="Times New Roman" w:cs="Times New Roman"/>
                <w:sz w:val="20"/>
                <w:szCs w:val="20"/>
              </w:rPr>
            </w:pPr>
          </w:p>
        </w:tc>
        <w:tc>
          <w:tcPr>
            <w:tcW w:w="678" w:type="dxa"/>
          </w:tcPr>
          <w:p w14:paraId="32990E08" w14:textId="77777777" w:rsidR="00F42F73" w:rsidRDefault="00F42F73" w:rsidP="00B63F5D">
            <w:pPr>
              <w:jc w:val="both"/>
              <w:rPr>
                <w:rFonts w:ascii="Times New Roman" w:eastAsia="Times New Roman" w:hAnsi="Times New Roman" w:cs="Times New Roman"/>
                <w:sz w:val="20"/>
                <w:szCs w:val="20"/>
              </w:rPr>
            </w:pPr>
          </w:p>
        </w:tc>
        <w:tc>
          <w:tcPr>
            <w:tcW w:w="678" w:type="dxa"/>
          </w:tcPr>
          <w:p w14:paraId="2C3A6B06" w14:textId="77777777" w:rsidR="00F42F73" w:rsidRDefault="00F42F73" w:rsidP="00B63F5D">
            <w:pPr>
              <w:jc w:val="both"/>
              <w:rPr>
                <w:rFonts w:ascii="Times New Roman" w:eastAsia="Times New Roman" w:hAnsi="Times New Roman" w:cs="Times New Roman"/>
                <w:sz w:val="20"/>
                <w:szCs w:val="20"/>
              </w:rPr>
            </w:pPr>
          </w:p>
        </w:tc>
        <w:tc>
          <w:tcPr>
            <w:tcW w:w="554" w:type="dxa"/>
          </w:tcPr>
          <w:p w14:paraId="05BAA50B" w14:textId="77777777" w:rsidR="00F42F73" w:rsidRDefault="00F42F73" w:rsidP="00B63F5D">
            <w:pPr>
              <w:jc w:val="both"/>
              <w:rPr>
                <w:rFonts w:ascii="Times New Roman" w:eastAsia="Times New Roman" w:hAnsi="Times New Roman" w:cs="Times New Roman"/>
                <w:sz w:val="20"/>
                <w:szCs w:val="20"/>
              </w:rPr>
            </w:pPr>
          </w:p>
        </w:tc>
        <w:tc>
          <w:tcPr>
            <w:tcW w:w="926" w:type="dxa"/>
          </w:tcPr>
          <w:p w14:paraId="12EC7C56" w14:textId="77777777" w:rsidR="00F42F73" w:rsidRDefault="00F42F73" w:rsidP="00B63F5D">
            <w:pPr>
              <w:jc w:val="both"/>
              <w:rPr>
                <w:rFonts w:ascii="Times New Roman" w:eastAsia="Times New Roman" w:hAnsi="Times New Roman" w:cs="Times New Roman"/>
                <w:sz w:val="20"/>
                <w:szCs w:val="20"/>
              </w:rPr>
            </w:pPr>
          </w:p>
        </w:tc>
        <w:tc>
          <w:tcPr>
            <w:tcW w:w="897" w:type="dxa"/>
          </w:tcPr>
          <w:p w14:paraId="03D6CCC3" w14:textId="77777777" w:rsidR="00F42F73" w:rsidRDefault="00F42F73" w:rsidP="00B63F5D">
            <w:pPr>
              <w:jc w:val="both"/>
              <w:rPr>
                <w:rFonts w:ascii="Times New Roman" w:eastAsia="Times New Roman" w:hAnsi="Times New Roman" w:cs="Times New Roman"/>
                <w:sz w:val="20"/>
                <w:szCs w:val="20"/>
              </w:rPr>
            </w:pPr>
          </w:p>
        </w:tc>
      </w:tr>
      <w:tr w:rsidR="00F42F73" w14:paraId="076F8B26" w14:textId="627A18F3" w:rsidTr="00F42F73">
        <w:trPr>
          <w:jc w:val="center"/>
        </w:trPr>
        <w:tc>
          <w:tcPr>
            <w:tcW w:w="1354" w:type="dxa"/>
          </w:tcPr>
          <w:p w14:paraId="6C86B8E1" w14:textId="59933785" w:rsidR="00F42F73" w:rsidRDefault="00F42F73" w:rsidP="00B63F5D">
            <w:pPr>
              <w:jc w:val="both"/>
              <w:rPr>
                <w:rFonts w:ascii="Times New Roman" w:eastAsia="Times New Roman" w:hAnsi="Times New Roman" w:cs="Times New Roman"/>
                <w:sz w:val="20"/>
                <w:szCs w:val="20"/>
              </w:rPr>
            </w:pPr>
          </w:p>
        </w:tc>
        <w:tc>
          <w:tcPr>
            <w:tcW w:w="636" w:type="dxa"/>
          </w:tcPr>
          <w:p w14:paraId="12B65B34" w14:textId="77777777" w:rsidR="00F42F73" w:rsidRDefault="00F42F73" w:rsidP="00B63F5D">
            <w:pPr>
              <w:jc w:val="both"/>
              <w:rPr>
                <w:rFonts w:ascii="Times New Roman" w:eastAsia="Times New Roman" w:hAnsi="Times New Roman" w:cs="Times New Roman"/>
                <w:sz w:val="20"/>
                <w:szCs w:val="20"/>
              </w:rPr>
            </w:pPr>
          </w:p>
        </w:tc>
        <w:tc>
          <w:tcPr>
            <w:tcW w:w="649" w:type="dxa"/>
          </w:tcPr>
          <w:p w14:paraId="7C33941E" w14:textId="77777777" w:rsidR="00F42F73" w:rsidRDefault="00F42F73" w:rsidP="00B63F5D">
            <w:pPr>
              <w:jc w:val="both"/>
              <w:rPr>
                <w:rFonts w:ascii="Times New Roman" w:eastAsia="Times New Roman" w:hAnsi="Times New Roman" w:cs="Times New Roman"/>
                <w:sz w:val="20"/>
                <w:szCs w:val="20"/>
              </w:rPr>
            </w:pPr>
          </w:p>
        </w:tc>
        <w:tc>
          <w:tcPr>
            <w:tcW w:w="675" w:type="dxa"/>
          </w:tcPr>
          <w:p w14:paraId="2DA5D745" w14:textId="77777777" w:rsidR="00F42F73" w:rsidRDefault="00F42F73" w:rsidP="00B63F5D">
            <w:pPr>
              <w:jc w:val="both"/>
              <w:rPr>
                <w:rFonts w:ascii="Times New Roman" w:eastAsia="Times New Roman" w:hAnsi="Times New Roman" w:cs="Times New Roman"/>
                <w:sz w:val="20"/>
                <w:szCs w:val="20"/>
              </w:rPr>
            </w:pPr>
          </w:p>
        </w:tc>
        <w:tc>
          <w:tcPr>
            <w:tcW w:w="553" w:type="dxa"/>
          </w:tcPr>
          <w:p w14:paraId="770FC591" w14:textId="77777777" w:rsidR="00F42F73" w:rsidRDefault="00F42F73" w:rsidP="00B63F5D">
            <w:pPr>
              <w:jc w:val="both"/>
              <w:rPr>
                <w:rFonts w:ascii="Times New Roman" w:eastAsia="Times New Roman" w:hAnsi="Times New Roman" w:cs="Times New Roman"/>
                <w:sz w:val="20"/>
                <w:szCs w:val="20"/>
              </w:rPr>
            </w:pPr>
          </w:p>
        </w:tc>
        <w:tc>
          <w:tcPr>
            <w:tcW w:w="459" w:type="dxa"/>
          </w:tcPr>
          <w:p w14:paraId="6DC8D8D2" w14:textId="77777777" w:rsidR="00F42F73" w:rsidRDefault="00F42F73" w:rsidP="00B63F5D">
            <w:pPr>
              <w:jc w:val="both"/>
              <w:rPr>
                <w:rFonts w:ascii="Times New Roman" w:eastAsia="Times New Roman" w:hAnsi="Times New Roman" w:cs="Times New Roman"/>
                <w:sz w:val="20"/>
                <w:szCs w:val="20"/>
              </w:rPr>
            </w:pPr>
          </w:p>
        </w:tc>
        <w:tc>
          <w:tcPr>
            <w:tcW w:w="697" w:type="dxa"/>
          </w:tcPr>
          <w:p w14:paraId="72C48A7E" w14:textId="77777777" w:rsidR="00F42F73" w:rsidRDefault="00F42F73" w:rsidP="00B63F5D">
            <w:pPr>
              <w:jc w:val="both"/>
              <w:rPr>
                <w:rFonts w:ascii="Times New Roman" w:eastAsia="Times New Roman" w:hAnsi="Times New Roman" w:cs="Times New Roman"/>
                <w:sz w:val="20"/>
                <w:szCs w:val="20"/>
              </w:rPr>
            </w:pPr>
          </w:p>
        </w:tc>
        <w:tc>
          <w:tcPr>
            <w:tcW w:w="802" w:type="dxa"/>
          </w:tcPr>
          <w:p w14:paraId="5382AE2F" w14:textId="77777777" w:rsidR="00F42F73" w:rsidRDefault="00F42F73" w:rsidP="00B63F5D">
            <w:pPr>
              <w:jc w:val="both"/>
              <w:rPr>
                <w:rFonts w:ascii="Times New Roman" w:eastAsia="Times New Roman" w:hAnsi="Times New Roman" w:cs="Times New Roman"/>
                <w:sz w:val="20"/>
                <w:szCs w:val="20"/>
              </w:rPr>
            </w:pPr>
          </w:p>
        </w:tc>
        <w:tc>
          <w:tcPr>
            <w:tcW w:w="926" w:type="dxa"/>
          </w:tcPr>
          <w:p w14:paraId="50435A15" w14:textId="77777777" w:rsidR="00F42F73" w:rsidRDefault="00F42F73" w:rsidP="00B63F5D">
            <w:pPr>
              <w:jc w:val="both"/>
              <w:rPr>
                <w:rFonts w:ascii="Times New Roman" w:eastAsia="Times New Roman" w:hAnsi="Times New Roman" w:cs="Times New Roman"/>
                <w:sz w:val="20"/>
                <w:szCs w:val="20"/>
              </w:rPr>
            </w:pPr>
          </w:p>
        </w:tc>
        <w:tc>
          <w:tcPr>
            <w:tcW w:w="678" w:type="dxa"/>
          </w:tcPr>
          <w:p w14:paraId="2EE17E54" w14:textId="77777777" w:rsidR="00F42F73" w:rsidRDefault="00F42F73" w:rsidP="00B63F5D">
            <w:pPr>
              <w:jc w:val="both"/>
              <w:rPr>
                <w:rFonts w:ascii="Times New Roman" w:eastAsia="Times New Roman" w:hAnsi="Times New Roman" w:cs="Times New Roman"/>
                <w:sz w:val="20"/>
                <w:szCs w:val="20"/>
              </w:rPr>
            </w:pPr>
          </w:p>
        </w:tc>
        <w:tc>
          <w:tcPr>
            <w:tcW w:w="678" w:type="dxa"/>
          </w:tcPr>
          <w:p w14:paraId="24E5C87B" w14:textId="77777777" w:rsidR="00F42F73" w:rsidRDefault="00F42F73" w:rsidP="00B63F5D">
            <w:pPr>
              <w:jc w:val="both"/>
              <w:rPr>
                <w:rFonts w:ascii="Times New Roman" w:eastAsia="Times New Roman" w:hAnsi="Times New Roman" w:cs="Times New Roman"/>
                <w:sz w:val="20"/>
                <w:szCs w:val="20"/>
              </w:rPr>
            </w:pPr>
          </w:p>
        </w:tc>
        <w:tc>
          <w:tcPr>
            <w:tcW w:w="554" w:type="dxa"/>
          </w:tcPr>
          <w:p w14:paraId="7909FD0E" w14:textId="77777777" w:rsidR="00F42F73" w:rsidRDefault="00F42F73" w:rsidP="00B63F5D">
            <w:pPr>
              <w:jc w:val="both"/>
              <w:rPr>
                <w:rFonts w:ascii="Times New Roman" w:eastAsia="Times New Roman" w:hAnsi="Times New Roman" w:cs="Times New Roman"/>
                <w:sz w:val="20"/>
                <w:szCs w:val="20"/>
              </w:rPr>
            </w:pPr>
          </w:p>
        </w:tc>
        <w:tc>
          <w:tcPr>
            <w:tcW w:w="926" w:type="dxa"/>
          </w:tcPr>
          <w:p w14:paraId="3713BCF7" w14:textId="77777777" w:rsidR="00F42F73" w:rsidRDefault="00F42F73" w:rsidP="00B63F5D">
            <w:pPr>
              <w:jc w:val="both"/>
              <w:rPr>
                <w:rFonts w:ascii="Times New Roman" w:eastAsia="Times New Roman" w:hAnsi="Times New Roman" w:cs="Times New Roman"/>
                <w:sz w:val="20"/>
                <w:szCs w:val="20"/>
              </w:rPr>
            </w:pPr>
          </w:p>
        </w:tc>
        <w:tc>
          <w:tcPr>
            <w:tcW w:w="897" w:type="dxa"/>
          </w:tcPr>
          <w:p w14:paraId="011C0064" w14:textId="77777777" w:rsidR="00F42F73" w:rsidRDefault="00F42F73" w:rsidP="00B63F5D">
            <w:pPr>
              <w:jc w:val="both"/>
              <w:rPr>
                <w:rFonts w:ascii="Times New Roman" w:eastAsia="Times New Roman" w:hAnsi="Times New Roman" w:cs="Times New Roman"/>
                <w:sz w:val="20"/>
                <w:szCs w:val="20"/>
              </w:rPr>
            </w:pPr>
          </w:p>
        </w:tc>
      </w:tr>
      <w:tr w:rsidR="00F42F73" w14:paraId="11E8E4F8" w14:textId="2A47B533" w:rsidTr="00F42F73">
        <w:trPr>
          <w:jc w:val="center"/>
        </w:trPr>
        <w:tc>
          <w:tcPr>
            <w:tcW w:w="1354" w:type="dxa"/>
          </w:tcPr>
          <w:p w14:paraId="5D39EA93" w14:textId="7FC5C6F9" w:rsidR="00F42F73" w:rsidRDefault="00F42F73" w:rsidP="00B63F5D">
            <w:pPr>
              <w:jc w:val="both"/>
              <w:rPr>
                <w:rFonts w:ascii="Times New Roman" w:eastAsia="Times New Roman" w:hAnsi="Times New Roman" w:cs="Times New Roman"/>
                <w:sz w:val="20"/>
                <w:szCs w:val="20"/>
              </w:rPr>
            </w:pPr>
          </w:p>
        </w:tc>
        <w:tc>
          <w:tcPr>
            <w:tcW w:w="636" w:type="dxa"/>
          </w:tcPr>
          <w:p w14:paraId="36A25E08" w14:textId="77777777" w:rsidR="00F42F73" w:rsidRDefault="00F42F73" w:rsidP="00B63F5D">
            <w:pPr>
              <w:jc w:val="both"/>
              <w:rPr>
                <w:rFonts w:ascii="Times New Roman" w:eastAsia="Times New Roman" w:hAnsi="Times New Roman" w:cs="Times New Roman"/>
                <w:sz w:val="20"/>
                <w:szCs w:val="20"/>
              </w:rPr>
            </w:pPr>
          </w:p>
        </w:tc>
        <w:tc>
          <w:tcPr>
            <w:tcW w:w="649" w:type="dxa"/>
          </w:tcPr>
          <w:p w14:paraId="0C821FC9" w14:textId="77777777" w:rsidR="00F42F73" w:rsidRDefault="00F42F73" w:rsidP="00B63F5D">
            <w:pPr>
              <w:jc w:val="both"/>
              <w:rPr>
                <w:rFonts w:ascii="Times New Roman" w:eastAsia="Times New Roman" w:hAnsi="Times New Roman" w:cs="Times New Roman"/>
                <w:sz w:val="20"/>
                <w:szCs w:val="20"/>
              </w:rPr>
            </w:pPr>
          </w:p>
        </w:tc>
        <w:tc>
          <w:tcPr>
            <w:tcW w:w="675" w:type="dxa"/>
          </w:tcPr>
          <w:p w14:paraId="13CC7389" w14:textId="77777777" w:rsidR="00F42F73" w:rsidRDefault="00F42F73" w:rsidP="00B63F5D">
            <w:pPr>
              <w:jc w:val="both"/>
              <w:rPr>
                <w:rFonts w:ascii="Times New Roman" w:eastAsia="Times New Roman" w:hAnsi="Times New Roman" w:cs="Times New Roman"/>
                <w:sz w:val="20"/>
                <w:szCs w:val="20"/>
              </w:rPr>
            </w:pPr>
          </w:p>
        </w:tc>
        <w:tc>
          <w:tcPr>
            <w:tcW w:w="553" w:type="dxa"/>
          </w:tcPr>
          <w:p w14:paraId="35C57052" w14:textId="77777777" w:rsidR="00F42F73" w:rsidRDefault="00F42F73" w:rsidP="00B63F5D">
            <w:pPr>
              <w:jc w:val="both"/>
              <w:rPr>
                <w:rFonts w:ascii="Times New Roman" w:eastAsia="Times New Roman" w:hAnsi="Times New Roman" w:cs="Times New Roman"/>
                <w:sz w:val="20"/>
                <w:szCs w:val="20"/>
              </w:rPr>
            </w:pPr>
          </w:p>
        </w:tc>
        <w:tc>
          <w:tcPr>
            <w:tcW w:w="459" w:type="dxa"/>
          </w:tcPr>
          <w:p w14:paraId="33A321BB" w14:textId="77777777" w:rsidR="00F42F73" w:rsidRDefault="00F42F73" w:rsidP="00B63F5D">
            <w:pPr>
              <w:jc w:val="both"/>
              <w:rPr>
                <w:rFonts w:ascii="Times New Roman" w:eastAsia="Times New Roman" w:hAnsi="Times New Roman" w:cs="Times New Roman"/>
                <w:sz w:val="20"/>
                <w:szCs w:val="20"/>
              </w:rPr>
            </w:pPr>
          </w:p>
        </w:tc>
        <w:tc>
          <w:tcPr>
            <w:tcW w:w="697" w:type="dxa"/>
          </w:tcPr>
          <w:p w14:paraId="5E569472" w14:textId="77777777" w:rsidR="00F42F73" w:rsidRDefault="00F42F73" w:rsidP="00B63F5D">
            <w:pPr>
              <w:jc w:val="both"/>
              <w:rPr>
                <w:rFonts w:ascii="Times New Roman" w:eastAsia="Times New Roman" w:hAnsi="Times New Roman" w:cs="Times New Roman"/>
                <w:sz w:val="20"/>
                <w:szCs w:val="20"/>
              </w:rPr>
            </w:pPr>
          </w:p>
        </w:tc>
        <w:tc>
          <w:tcPr>
            <w:tcW w:w="802" w:type="dxa"/>
          </w:tcPr>
          <w:p w14:paraId="451E3FFD" w14:textId="77777777" w:rsidR="00F42F73" w:rsidRDefault="00F42F73" w:rsidP="00B63F5D">
            <w:pPr>
              <w:jc w:val="both"/>
              <w:rPr>
                <w:rFonts w:ascii="Times New Roman" w:eastAsia="Times New Roman" w:hAnsi="Times New Roman" w:cs="Times New Roman"/>
                <w:sz w:val="20"/>
                <w:szCs w:val="20"/>
              </w:rPr>
            </w:pPr>
          </w:p>
        </w:tc>
        <w:tc>
          <w:tcPr>
            <w:tcW w:w="926" w:type="dxa"/>
          </w:tcPr>
          <w:p w14:paraId="37D95AAA" w14:textId="77777777" w:rsidR="00F42F73" w:rsidRDefault="00F42F73" w:rsidP="00B63F5D">
            <w:pPr>
              <w:jc w:val="both"/>
              <w:rPr>
                <w:rFonts w:ascii="Times New Roman" w:eastAsia="Times New Roman" w:hAnsi="Times New Roman" w:cs="Times New Roman"/>
                <w:sz w:val="20"/>
                <w:szCs w:val="20"/>
              </w:rPr>
            </w:pPr>
          </w:p>
        </w:tc>
        <w:tc>
          <w:tcPr>
            <w:tcW w:w="678" w:type="dxa"/>
          </w:tcPr>
          <w:p w14:paraId="0501731F" w14:textId="77777777" w:rsidR="00F42F73" w:rsidRDefault="00F42F73" w:rsidP="00B63F5D">
            <w:pPr>
              <w:jc w:val="both"/>
              <w:rPr>
                <w:rFonts w:ascii="Times New Roman" w:eastAsia="Times New Roman" w:hAnsi="Times New Roman" w:cs="Times New Roman"/>
                <w:sz w:val="20"/>
                <w:szCs w:val="20"/>
              </w:rPr>
            </w:pPr>
          </w:p>
        </w:tc>
        <w:tc>
          <w:tcPr>
            <w:tcW w:w="678" w:type="dxa"/>
          </w:tcPr>
          <w:p w14:paraId="6A7D4D2F" w14:textId="77777777" w:rsidR="00F42F73" w:rsidRDefault="00F42F73" w:rsidP="00B63F5D">
            <w:pPr>
              <w:jc w:val="both"/>
              <w:rPr>
                <w:rFonts w:ascii="Times New Roman" w:eastAsia="Times New Roman" w:hAnsi="Times New Roman" w:cs="Times New Roman"/>
                <w:sz w:val="20"/>
                <w:szCs w:val="20"/>
              </w:rPr>
            </w:pPr>
          </w:p>
        </w:tc>
        <w:tc>
          <w:tcPr>
            <w:tcW w:w="554" w:type="dxa"/>
          </w:tcPr>
          <w:p w14:paraId="567DBE90" w14:textId="77777777" w:rsidR="00F42F73" w:rsidRDefault="00F42F73" w:rsidP="00B63F5D">
            <w:pPr>
              <w:jc w:val="both"/>
              <w:rPr>
                <w:rFonts w:ascii="Times New Roman" w:eastAsia="Times New Roman" w:hAnsi="Times New Roman" w:cs="Times New Roman"/>
                <w:sz w:val="20"/>
                <w:szCs w:val="20"/>
              </w:rPr>
            </w:pPr>
          </w:p>
        </w:tc>
        <w:tc>
          <w:tcPr>
            <w:tcW w:w="926" w:type="dxa"/>
          </w:tcPr>
          <w:p w14:paraId="759DEBA0" w14:textId="77777777" w:rsidR="00F42F73" w:rsidRDefault="00F42F73" w:rsidP="00B63F5D">
            <w:pPr>
              <w:jc w:val="both"/>
              <w:rPr>
                <w:rFonts w:ascii="Times New Roman" w:eastAsia="Times New Roman" w:hAnsi="Times New Roman" w:cs="Times New Roman"/>
                <w:sz w:val="20"/>
                <w:szCs w:val="20"/>
              </w:rPr>
            </w:pPr>
          </w:p>
        </w:tc>
        <w:tc>
          <w:tcPr>
            <w:tcW w:w="897" w:type="dxa"/>
          </w:tcPr>
          <w:p w14:paraId="1BFF3A33" w14:textId="77777777" w:rsidR="00F42F73" w:rsidRDefault="00F42F73" w:rsidP="00B63F5D">
            <w:pPr>
              <w:jc w:val="both"/>
              <w:rPr>
                <w:rFonts w:ascii="Times New Roman" w:eastAsia="Times New Roman" w:hAnsi="Times New Roman" w:cs="Times New Roman"/>
                <w:sz w:val="20"/>
                <w:szCs w:val="20"/>
              </w:rPr>
            </w:pPr>
          </w:p>
        </w:tc>
      </w:tr>
      <w:tr w:rsidR="00F42F73" w14:paraId="7F094209" w14:textId="29687F3F" w:rsidTr="00F42F73">
        <w:trPr>
          <w:jc w:val="center"/>
        </w:trPr>
        <w:tc>
          <w:tcPr>
            <w:tcW w:w="1354" w:type="dxa"/>
          </w:tcPr>
          <w:p w14:paraId="2EA4B039" w14:textId="77777777" w:rsidR="00F42F73" w:rsidRDefault="00F42F73" w:rsidP="00B63F5D">
            <w:pPr>
              <w:jc w:val="both"/>
              <w:rPr>
                <w:rFonts w:ascii="Times New Roman" w:eastAsia="Times New Roman" w:hAnsi="Times New Roman" w:cs="Times New Roman"/>
                <w:sz w:val="20"/>
                <w:szCs w:val="20"/>
              </w:rPr>
            </w:pPr>
          </w:p>
        </w:tc>
        <w:tc>
          <w:tcPr>
            <w:tcW w:w="636" w:type="dxa"/>
          </w:tcPr>
          <w:p w14:paraId="6C7794D9" w14:textId="77777777" w:rsidR="00F42F73" w:rsidRDefault="00F42F73" w:rsidP="00B63F5D">
            <w:pPr>
              <w:jc w:val="both"/>
              <w:rPr>
                <w:rFonts w:ascii="Times New Roman" w:eastAsia="Times New Roman" w:hAnsi="Times New Roman" w:cs="Times New Roman"/>
                <w:sz w:val="20"/>
                <w:szCs w:val="20"/>
              </w:rPr>
            </w:pPr>
          </w:p>
        </w:tc>
        <w:tc>
          <w:tcPr>
            <w:tcW w:w="649" w:type="dxa"/>
          </w:tcPr>
          <w:p w14:paraId="57A2A96C" w14:textId="77777777" w:rsidR="00F42F73" w:rsidRDefault="00F42F73" w:rsidP="00B63F5D">
            <w:pPr>
              <w:jc w:val="both"/>
              <w:rPr>
                <w:rFonts w:ascii="Times New Roman" w:eastAsia="Times New Roman" w:hAnsi="Times New Roman" w:cs="Times New Roman"/>
                <w:sz w:val="20"/>
                <w:szCs w:val="20"/>
              </w:rPr>
            </w:pPr>
          </w:p>
        </w:tc>
        <w:tc>
          <w:tcPr>
            <w:tcW w:w="675" w:type="dxa"/>
          </w:tcPr>
          <w:p w14:paraId="2D3B695D" w14:textId="77777777" w:rsidR="00F42F73" w:rsidRDefault="00F42F73" w:rsidP="00B63F5D">
            <w:pPr>
              <w:jc w:val="both"/>
              <w:rPr>
                <w:rFonts w:ascii="Times New Roman" w:eastAsia="Times New Roman" w:hAnsi="Times New Roman" w:cs="Times New Roman"/>
                <w:sz w:val="20"/>
                <w:szCs w:val="20"/>
              </w:rPr>
            </w:pPr>
          </w:p>
        </w:tc>
        <w:tc>
          <w:tcPr>
            <w:tcW w:w="553" w:type="dxa"/>
          </w:tcPr>
          <w:p w14:paraId="35E66A6F" w14:textId="77777777" w:rsidR="00F42F73" w:rsidRDefault="00F42F73" w:rsidP="00B63F5D">
            <w:pPr>
              <w:jc w:val="both"/>
              <w:rPr>
                <w:rFonts w:ascii="Times New Roman" w:eastAsia="Times New Roman" w:hAnsi="Times New Roman" w:cs="Times New Roman"/>
                <w:sz w:val="20"/>
                <w:szCs w:val="20"/>
              </w:rPr>
            </w:pPr>
          </w:p>
        </w:tc>
        <w:tc>
          <w:tcPr>
            <w:tcW w:w="459" w:type="dxa"/>
          </w:tcPr>
          <w:p w14:paraId="2000329A" w14:textId="77777777" w:rsidR="00F42F73" w:rsidRDefault="00F42F73" w:rsidP="00B63F5D">
            <w:pPr>
              <w:jc w:val="both"/>
              <w:rPr>
                <w:rFonts w:ascii="Times New Roman" w:eastAsia="Times New Roman" w:hAnsi="Times New Roman" w:cs="Times New Roman"/>
                <w:sz w:val="20"/>
                <w:szCs w:val="20"/>
              </w:rPr>
            </w:pPr>
          </w:p>
        </w:tc>
        <w:tc>
          <w:tcPr>
            <w:tcW w:w="697" w:type="dxa"/>
          </w:tcPr>
          <w:p w14:paraId="4F4CDAAE" w14:textId="77777777" w:rsidR="00F42F73" w:rsidRDefault="00F42F73" w:rsidP="00B63F5D">
            <w:pPr>
              <w:jc w:val="both"/>
              <w:rPr>
                <w:rFonts w:ascii="Times New Roman" w:eastAsia="Times New Roman" w:hAnsi="Times New Roman" w:cs="Times New Roman"/>
                <w:sz w:val="20"/>
                <w:szCs w:val="20"/>
              </w:rPr>
            </w:pPr>
          </w:p>
        </w:tc>
        <w:tc>
          <w:tcPr>
            <w:tcW w:w="802" w:type="dxa"/>
          </w:tcPr>
          <w:p w14:paraId="1EA9B29E" w14:textId="77777777" w:rsidR="00F42F73" w:rsidRDefault="00F42F73" w:rsidP="00B63F5D">
            <w:pPr>
              <w:jc w:val="both"/>
              <w:rPr>
                <w:rFonts w:ascii="Times New Roman" w:eastAsia="Times New Roman" w:hAnsi="Times New Roman" w:cs="Times New Roman"/>
                <w:sz w:val="20"/>
                <w:szCs w:val="20"/>
              </w:rPr>
            </w:pPr>
          </w:p>
        </w:tc>
        <w:tc>
          <w:tcPr>
            <w:tcW w:w="926" w:type="dxa"/>
          </w:tcPr>
          <w:p w14:paraId="1F870FBD" w14:textId="77777777" w:rsidR="00F42F73" w:rsidRDefault="00F42F73" w:rsidP="00B63F5D">
            <w:pPr>
              <w:jc w:val="both"/>
              <w:rPr>
                <w:rFonts w:ascii="Times New Roman" w:eastAsia="Times New Roman" w:hAnsi="Times New Roman" w:cs="Times New Roman"/>
                <w:sz w:val="20"/>
                <w:szCs w:val="20"/>
              </w:rPr>
            </w:pPr>
          </w:p>
        </w:tc>
        <w:tc>
          <w:tcPr>
            <w:tcW w:w="678" w:type="dxa"/>
          </w:tcPr>
          <w:p w14:paraId="525972C5" w14:textId="77777777" w:rsidR="00F42F73" w:rsidRDefault="00F42F73" w:rsidP="00B63F5D">
            <w:pPr>
              <w:jc w:val="both"/>
              <w:rPr>
                <w:rFonts w:ascii="Times New Roman" w:eastAsia="Times New Roman" w:hAnsi="Times New Roman" w:cs="Times New Roman"/>
                <w:sz w:val="20"/>
                <w:szCs w:val="20"/>
              </w:rPr>
            </w:pPr>
          </w:p>
        </w:tc>
        <w:tc>
          <w:tcPr>
            <w:tcW w:w="678" w:type="dxa"/>
          </w:tcPr>
          <w:p w14:paraId="798FC83E" w14:textId="77777777" w:rsidR="00F42F73" w:rsidRDefault="00F42F73" w:rsidP="00B63F5D">
            <w:pPr>
              <w:jc w:val="both"/>
              <w:rPr>
                <w:rFonts w:ascii="Times New Roman" w:eastAsia="Times New Roman" w:hAnsi="Times New Roman" w:cs="Times New Roman"/>
                <w:sz w:val="20"/>
                <w:szCs w:val="20"/>
              </w:rPr>
            </w:pPr>
          </w:p>
        </w:tc>
        <w:tc>
          <w:tcPr>
            <w:tcW w:w="554" w:type="dxa"/>
          </w:tcPr>
          <w:p w14:paraId="150DD524" w14:textId="77777777" w:rsidR="00F42F73" w:rsidRDefault="00F42F73" w:rsidP="00B63F5D">
            <w:pPr>
              <w:jc w:val="both"/>
              <w:rPr>
                <w:rFonts w:ascii="Times New Roman" w:eastAsia="Times New Roman" w:hAnsi="Times New Roman" w:cs="Times New Roman"/>
                <w:sz w:val="20"/>
                <w:szCs w:val="20"/>
              </w:rPr>
            </w:pPr>
          </w:p>
        </w:tc>
        <w:tc>
          <w:tcPr>
            <w:tcW w:w="926" w:type="dxa"/>
          </w:tcPr>
          <w:p w14:paraId="366EDC4D" w14:textId="77777777" w:rsidR="00F42F73" w:rsidRDefault="00F42F73" w:rsidP="00B63F5D">
            <w:pPr>
              <w:jc w:val="both"/>
              <w:rPr>
                <w:rFonts w:ascii="Times New Roman" w:eastAsia="Times New Roman" w:hAnsi="Times New Roman" w:cs="Times New Roman"/>
                <w:sz w:val="20"/>
                <w:szCs w:val="20"/>
              </w:rPr>
            </w:pPr>
          </w:p>
        </w:tc>
        <w:tc>
          <w:tcPr>
            <w:tcW w:w="897" w:type="dxa"/>
          </w:tcPr>
          <w:p w14:paraId="28E6655F" w14:textId="77777777" w:rsidR="00F42F73" w:rsidRDefault="00F42F73" w:rsidP="00B63F5D">
            <w:pPr>
              <w:jc w:val="both"/>
              <w:rPr>
                <w:rFonts w:ascii="Times New Roman" w:eastAsia="Times New Roman" w:hAnsi="Times New Roman" w:cs="Times New Roman"/>
                <w:sz w:val="20"/>
                <w:szCs w:val="20"/>
              </w:rPr>
            </w:pPr>
          </w:p>
        </w:tc>
      </w:tr>
      <w:tr w:rsidR="00F42F73" w14:paraId="62171FE0" w14:textId="29CBC8AA" w:rsidTr="00F42F73">
        <w:trPr>
          <w:jc w:val="center"/>
        </w:trPr>
        <w:tc>
          <w:tcPr>
            <w:tcW w:w="1354" w:type="dxa"/>
          </w:tcPr>
          <w:p w14:paraId="2137507A" w14:textId="77777777" w:rsidR="00F42F73" w:rsidRDefault="00F42F73" w:rsidP="00B63F5D">
            <w:pPr>
              <w:jc w:val="both"/>
              <w:rPr>
                <w:rFonts w:ascii="Times New Roman" w:eastAsia="Times New Roman" w:hAnsi="Times New Roman" w:cs="Times New Roman"/>
                <w:sz w:val="20"/>
                <w:szCs w:val="20"/>
              </w:rPr>
            </w:pPr>
          </w:p>
        </w:tc>
        <w:tc>
          <w:tcPr>
            <w:tcW w:w="636" w:type="dxa"/>
          </w:tcPr>
          <w:p w14:paraId="19857B24" w14:textId="77777777" w:rsidR="00F42F73" w:rsidRDefault="00F42F73" w:rsidP="00B63F5D">
            <w:pPr>
              <w:jc w:val="both"/>
              <w:rPr>
                <w:rFonts w:ascii="Times New Roman" w:eastAsia="Times New Roman" w:hAnsi="Times New Roman" w:cs="Times New Roman"/>
                <w:sz w:val="20"/>
                <w:szCs w:val="20"/>
              </w:rPr>
            </w:pPr>
          </w:p>
        </w:tc>
        <w:tc>
          <w:tcPr>
            <w:tcW w:w="649" w:type="dxa"/>
          </w:tcPr>
          <w:p w14:paraId="412B580A" w14:textId="77777777" w:rsidR="00F42F73" w:rsidRDefault="00F42F73" w:rsidP="00B63F5D">
            <w:pPr>
              <w:jc w:val="both"/>
              <w:rPr>
                <w:rFonts w:ascii="Times New Roman" w:eastAsia="Times New Roman" w:hAnsi="Times New Roman" w:cs="Times New Roman"/>
                <w:sz w:val="20"/>
                <w:szCs w:val="20"/>
              </w:rPr>
            </w:pPr>
          </w:p>
        </w:tc>
        <w:tc>
          <w:tcPr>
            <w:tcW w:w="675" w:type="dxa"/>
          </w:tcPr>
          <w:p w14:paraId="22B57AC2" w14:textId="77777777" w:rsidR="00F42F73" w:rsidRDefault="00F42F73" w:rsidP="00B63F5D">
            <w:pPr>
              <w:jc w:val="both"/>
              <w:rPr>
                <w:rFonts w:ascii="Times New Roman" w:eastAsia="Times New Roman" w:hAnsi="Times New Roman" w:cs="Times New Roman"/>
                <w:sz w:val="20"/>
                <w:szCs w:val="20"/>
              </w:rPr>
            </w:pPr>
          </w:p>
        </w:tc>
        <w:tc>
          <w:tcPr>
            <w:tcW w:w="553" w:type="dxa"/>
          </w:tcPr>
          <w:p w14:paraId="58E3A85C" w14:textId="77777777" w:rsidR="00F42F73" w:rsidRDefault="00F42F73" w:rsidP="00B63F5D">
            <w:pPr>
              <w:jc w:val="both"/>
              <w:rPr>
                <w:rFonts w:ascii="Times New Roman" w:eastAsia="Times New Roman" w:hAnsi="Times New Roman" w:cs="Times New Roman"/>
                <w:sz w:val="20"/>
                <w:szCs w:val="20"/>
              </w:rPr>
            </w:pPr>
          </w:p>
        </w:tc>
        <w:tc>
          <w:tcPr>
            <w:tcW w:w="459" w:type="dxa"/>
          </w:tcPr>
          <w:p w14:paraId="59F3EB30" w14:textId="77777777" w:rsidR="00F42F73" w:rsidRDefault="00F42F73" w:rsidP="00B63F5D">
            <w:pPr>
              <w:jc w:val="both"/>
              <w:rPr>
                <w:rFonts w:ascii="Times New Roman" w:eastAsia="Times New Roman" w:hAnsi="Times New Roman" w:cs="Times New Roman"/>
                <w:sz w:val="20"/>
                <w:szCs w:val="20"/>
              </w:rPr>
            </w:pPr>
          </w:p>
        </w:tc>
        <w:tc>
          <w:tcPr>
            <w:tcW w:w="697" w:type="dxa"/>
          </w:tcPr>
          <w:p w14:paraId="6958DCF9" w14:textId="77777777" w:rsidR="00F42F73" w:rsidRDefault="00F42F73" w:rsidP="00B63F5D">
            <w:pPr>
              <w:jc w:val="both"/>
              <w:rPr>
                <w:rFonts w:ascii="Times New Roman" w:eastAsia="Times New Roman" w:hAnsi="Times New Roman" w:cs="Times New Roman"/>
                <w:sz w:val="20"/>
                <w:szCs w:val="20"/>
              </w:rPr>
            </w:pPr>
          </w:p>
        </w:tc>
        <w:tc>
          <w:tcPr>
            <w:tcW w:w="802" w:type="dxa"/>
          </w:tcPr>
          <w:p w14:paraId="06FB88AC" w14:textId="77777777" w:rsidR="00F42F73" w:rsidRDefault="00F42F73" w:rsidP="00B63F5D">
            <w:pPr>
              <w:jc w:val="both"/>
              <w:rPr>
                <w:rFonts w:ascii="Times New Roman" w:eastAsia="Times New Roman" w:hAnsi="Times New Roman" w:cs="Times New Roman"/>
                <w:sz w:val="20"/>
                <w:szCs w:val="20"/>
              </w:rPr>
            </w:pPr>
          </w:p>
        </w:tc>
        <w:tc>
          <w:tcPr>
            <w:tcW w:w="926" w:type="dxa"/>
          </w:tcPr>
          <w:p w14:paraId="3B312066" w14:textId="77777777" w:rsidR="00F42F73" w:rsidRDefault="00F42F73" w:rsidP="00B63F5D">
            <w:pPr>
              <w:jc w:val="both"/>
              <w:rPr>
                <w:rFonts w:ascii="Times New Roman" w:eastAsia="Times New Roman" w:hAnsi="Times New Roman" w:cs="Times New Roman"/>
                <w:sz w:val="20"/>
                <w:szCs w:val="20"/>
              </w:rPr>
            </w:pPr>
          </w:p>
        </w:tc>
        <w:tc>
          <w:tcPr>
            <w:tcW w:w="678" w:type="dxa"/>
          </w:tcPr>
          <w:p w14:paraId="02785289" w14:textId="77777777" w:rsidR="00F42F73" w:rsidRDefault="00F42F73" w:rsidP="00B63F5D">
            <w:pPr>
              <w:jc w:val="both"/>
              <w:rPr>
                <w:rFonts w:ascii="Times New Roman" w:eastAsia="Times New Roman" w:hAnsi="Times New Roman" w:cs="Times New Roman"/>
                <w:sz w:val="20"/>
                <w:szCs w:val="20"/>
              </w:rPr>
            </w:pPr>
          </w:p>
        </w:tc>
        <w:tc>
          <w:tcPr>
            <w:tcW w:w="678" w:type="dxa"/>
          </w:tcPr>
          <w:p w14:paraId="0F3A38CF" w14:textId="77777777" w:rsidR="00F42F73" w:rsidRDefault="00F42F73" w:rsidP="00B63F5D">
            <w:pPr>
              <w:jc w:val="both"/>
              <w:rPr>
                <w:rFonts w:ascii="Times New Roman" w:eastAsia="Times New Roman" w:hAnsi="Times New Roman" w:cs="Times New Roman"/>
                <w:sz w:val="20"/>
                <w:szCs w:val="20"/>
              </w:rPr>
            </w:pPr>
          </w:p>
        </w:tc>
        <w:tc>
          <w:tcPr>
            <w:tcW w:w="554" w:type="dxa"/>
          </w:tcPr>
          <w:p w14:paraId="4C16CF17" w14:textId="77777777" w:rsidR="00F42F73" w:rsidRDefault="00F42F73" w:rsidP="00B63F5D">
            <w:pPr>
              <w:jc w:val="both"/>
              <w:rPr>
                <w:rFonts w:ascii="Times New Roman" w:eastAsia="Times New Roman" w:hAnsi="Times New Roman" w:cs="Times New Roman"/>
                <w:sz w:val="20"/>
                <w:szCs w:val="20"/>
              </w:rPr>
            </w:pPr>
          </w:p>
        </w:tc>
        <w:tc>
          <w:tcPr>
            <w:tcW w:w="926" w:type="dxa"/>
          </w:tcPr>
          <w:p w14:paraId="4AE8D378" w14:textId="77777777" w:rsidR="00F42F73" w:rsidRDefault="00F42F73" w:rsidP="00B63F5D">
            <w:pPr>
              <w:jc w:val="both"/>
              <w:rPr>
                <w:rFonts w:ascii="Times New Roman" w:eastAsia="Times New Roman" w:hAnsi="Times New Roman" w:cs="Times New Roman"/>
                <w:sz w:val="20"/>
                <w:szCs w:val="20"/>
              </w:rPr>
            </w:pPr>
          </w:p>
        </w:tc>
        <w:tc>
          <w:tcPr>
            <w:tcW w:w="897" w:type="dxa"/>
          </w:tcPr>
          <w:p w14:paraId="09DDE71C" w14:textId="77777777" w:rsidR="00F42F73" w:rsidRDefault="00F42F73" w:rsidP="00B63F5D">
            <w:pPr>
              <w:jc w:val="both"/>
              <w:rPr>
                <w:rFonts w:ascii="Times New Roman" w:eastAsia="Times New Roman" w:hAnsi="Times New Roman" w:cs="Times New Roman"/>
                <w:sz w:val="20"/>
                <w:szCs w:val="20"/>
              </w:rPr>
            </w:pPr>
          </w:p>
        </w:tc>
      </w:tr>
      <w:bookmarkEnd w:id="2"/>
      <w:tr w:rsidR="00F42F73" w14:paraId="2224007C" w14:textId="20F7C1A0" w:rsidTr="00F42F73">
        <w:trPr>
          <w:jc w:val="center"/>
        </w:trPr>
        <w:tc>
          <w:tcPr>
            <w:tcW w:w="1354" w:type="dxa"/>
          </w:tcPr>
          <w:p w14:paraId="7802E54F" w14:textId="77777777" w:rsidR="00F42F73" w:rsidRDefault="00F42F73" w:rsidP="00DF6093">
            <w:pPr>
              <w:jc w:val="both"/>
              <w:rPr>
                <w:rFonts w:ascii="Times New Roman" w:eastAsia="Times New Roman" w:hAnsi="Times New Roman" w:cs="Times New Roman"/>
                <w:sz w:val="20"/>
                <w:szCs w:val="20"/>
              </w:rPr>
            </w:pPr>
          </w:p>
        </w:tc>
        <w:tc>
          <w:tcPr>
            <w:tcW w:w="636" w:type="dxa"/>
          </w:tcPr>
          <w:p w14:paraId="7D3A293A" w14:textId="77777777" w:rsidR="00F42F73" w:rsidRDefault="00F42F73" w:rsidP="00DF6093">
            <w:pPr>
              <w:jc w:val="both"/>
              <w:rPr>
                <w:rFonts w:ascii="Times New Roman" w:eastAsia="Times New Roman" w:hAnsi="Times New Roman" w:cs="Times New Roman"/>
                <w:sz w:val="20"/>
                <w:szCs w:val="20"/>
              </w:rPr>
            </w:pPr>
          </w:p>
        </w:tc>
        <w:tc>
          <w:tcPr>
            <w:tcW w:w="649" w:type="dxa"/>
          </w:tcPr>
          <w:p w14:paraId="62F5E75A" w14:textId="77777777" w:rsidR="00F42F73" w:rsidRDefault="00F42F73" w:rsidP="00DF6093">
            <w:pPr>
              <w:jc w:val="both"/>
              <w:rPr>
                <w:rFonts w:ascii="Times New Roman" w:eastAsia="Times New Roman" w:hAnsi="Times New Roman" w:cs="Times New Roman"/>
                <w:sz w:val="20"/>
                <w:szCs w:val="20"/>
              </w:rPr>
            </w:pPr>
          </w:p>
        </w:tc>
        <w:tc>
          <w:tcPr>
            <w:tcW w:w="675" w:type="dxa"/>
          </w:tcPr>
          <w:p w14:paraId="724F6D97" w14:textId="77777777" w:rsidR="00F42F73" w:rsidRDefault="00F42F73" w:rsidP="00DF6093">
            <w:pPr>
              <w:jc w:val="both"/>
              <w:rPr>
                <w:rFonts w:ascii="Times New Roman" w:eastAsia="Times New Roman" w:hAnsi="Times New Roman" w:cs="Times New Roman"/>
                <w:sz w:val="20"/>
                <w:szCs w:val="20"/>
              </w:rPr>
            </w:pPr>
          </w:p>
        </w:tc>
        <w:tc>
          <w:tcPr>
            <w:tcW w:w="553" w:type="dxa"/>
          </w:tcPr>
          <w:p w14:paraId="209CD9E8" w14:textId="77777777" w:rsidR="00F42F73" w:rsidRDefault="00F42F73" w:rsidP="00DF6093">
            <w:pPr>
              <w:jc w:val="both"/>
              <w:rPr>
                <w:rFonts w:ascii="Times New Roman" w:eastAsia="Times New Roman" w:hAnsi="Times New Roman" w:cs="Times New Roman"/>
                <w:sz w:val="20"/>
                <w:szCs w:val="20"/>
              </w:rPr>
            </w:pPr>
          </w:p>
        </w:tc>
        <w:tc>
          <w:tcPr>
            <w:tcW w:w="459" w:type="dxa"/>
          </w:tcPr>
          <w:p w14:paraId="7939E6F7" w14:textId="77777777" w:rsidR="00F42F73" w:rsidRDefault="00F42F73" w:rsidP="00DF6093">
            <w:pPr>
              <w:jc w:val="both"/>
              <w:rPr>
                <w:rFonts w:ascii="Times New Roman" w:eastAsia="Times New Roman" w:hAnsi="Times New Roman" w:cs="Times New Roman"/>
                <w:sz w:val="20"/>
                <w:szCs w:val="20"/>
              </w:rPr>
            </w:pPr>
          </w:p>
        </w:tc>
        <w:tc>
          <w:tcPr>
            <w:tcW w:w="697" w:type="dxa"/>
          </w:tcPr>
          <w:p w14:paraId="6813C15C" w14:textId="77777777" w:rsidR="00F42F73" w:rsidRDefault="00F42F73" w:rsidP="00DF6093">
            <w:pPr>
              <w:jc w:val="both"/>
              <w:rPr>
                <w:rFonts w:ascii="Times New Roman" w:eastAsia="Times New Roman" w:hAnsi="Times New Roman" w:cs="Times New Roman"/>
                <w:sz w:val="20"/>
                <w:szCs w:val="20"/>
              </w:rPr>
            </w:pPr>
          </w:p>
        </w:tc>
        <w:tc>
          <w:tcPr>
            <w:tcW w:w="802" w:type="dxa"/>
          </w:tcPr>
          <w:p w14:paraId="55076C0A" w14:textId="77777777" w:rsidR="00F42F73" w:rsidRDefault="00F42F73" w:rsidP="00DF6093">
            <w:pPr>
              <w:jc w:val="both"/>
              <w:rPr>
                <w:rFonts w:ascii="Times New Roman" w:eastAsia="Times New Roman" w:hAnsi="Times New Roman" w:cs="Times New Roman"/>
                <w:sz w:val="20"/>
                <w:szCs w:val="20"/>
              </w:rPr>
            </w:pPr>
          </w:p>
        </w:tc>
        <w:tc>
          <w:tcPr>
            <w:tcW w:w="926" w:type="dxa"/>
          </w:tcPr>
          <w:p w14:paraId="412C8B46" w14:textId="77777777" w:rsidR="00F42F73" w:rsidRDefault="00F42F73" w:rsidP="00DF6093">
            <w:pPr>
              <w:jc w:val="both"/>
              <w:rPr>
                <w:rFonts w:ascii="Times New Roman" w:eastAsia="Times New Roman" w:hAnsi="Times New Roman" w:cs="Times New Roman"/>
                <w:sz w:val="20"/>
                <w:szCs w:val="20"/>
              </w:rPr>
            </w:pPr>
          </w:p>
        </w:tc>
        <w:tc>
          <w:tcPr>
            <w:tcW w:w="678" w:type="dxa"/>
          </w:tcPr>
          <w:p w14:paraId="5823B11A" w14:textId="77777777" w:rsidR="00F42F73" w:rsidRDefault="00F42F73" w:rsidP="00DF6093">
            <w:pPr>
              <w:jc w:val="both"/>
              <w:rPr>
                <w:rFonts w:ascii="Times New Roman" w:eastAsia="Times New Roman" w:hAnsi="Times New Roman" w:cs="Times New Roman"/>
                <w:sz w:val="20"/>
                <w:szCs w:val="20"/>
              </w:rPr>
            </w:pPr>
          </w:p>
        </w:tc>
        <w:tc>
          <w:tcPr>
            <w:tcW w:w="678" w:type="dxa"/>
          </w:tcPr>
          <w:p w14:paraId="2D7544E5" w14:textId="77777777" w:rsidR="00F42F73" w:rsidRDefault="00F42F73" w:rsidP="00DF6093">
            <w:pPr>
              <w:jc w:val="both"/>
              <w:rPr>
                <w:rFonts w:ascii="Times New Roman" w:eastAsia="Times New Roman" w:hAnsi="Times New Roman" w:cs="Times New Roman"/>
                <w:sz w:val="20"/>
                <w:szCs w:val="20"/>
              </w:rPr>
            </w:pPr>
          </w:p>
        </w:tc>
        <w:tc>
          <w:tcPr>
            <w:tcW w:w="554" w:type="dxa"/>
          </w:tcPr>
          <w:p w14:paraId="61960C3D" w14:textId="77777777" w:rsidR="00F42F73" w:rsidRDefault="00F42F73" w:rsidP="00DF6093">
            <w:pPr>
              <w:jc w:val="both"/>
              <w:rPr>
                <w:rFonts w:ascii="Times New Roman" w:eastAsia="Times New Roman" w:hAnsi="Times New Roman" w:cs="Times New Roman"/>
                <w:sz w:val="20"/>
                <w:szCs w:val="20"/>
              </w:rPr>
            </w:pPr>
          </w:p>
        </w:tc>
        <w:tc>
          <w:tcPr>
            <w:tcW w:w="926" w:type="dxa"/>
          </w:tcPr>
          <w:p w14:paraId="28A37598" w14:textId="77777777" w:rsidR="00F42F73" w:rsidRDefault="00F42F73" w:rsidP="00DF6093">
            <w:pPr>
              <w:jc w:val="both"/>
              <w:rPr>
                <w:rFonts w:ascii="Times New Roman" w:eastAsia="Times New Roman" w:hAnsi="Times New Roman" w:cs="Times New Roman"/>
                <w:sz w:val="20"/>
                <w:szCs w:val="20"/>
              </w:rPr>
            </w:pPr>
          </w:p>
        </w:tc>
        <w:tc>
          <w:tcPr>
            <w:tcW w:w="897" w:type="dxa"/>
          </w:tcPr>
          <w:p w14:paraId="5BCBEBE8" w14:textId="77777777" w:rsidR="00F42F73" w:rsidRDefault="00F42F73" w:rsidP="00DF6093">
            <w:pPr>
              <w:jc w:val="both"/>
              <w:rPr>
                <w:rFonts w:ascii="Times New Roman" w:eastAsia="Times New Roman" w:hAnsi="Times New Roman" w:cs="Times New Roman"/>
                <w:sz w:val="20"/>
                <w:szCs w:val="20"/>
              </w:rPr>
            </w:pPr>
          </w:p>
        </w:tc>
      </w:tr>
      <w:tr w:rsidR="00F42F73" w14:paraId="01125913" w14:textId="3925FE22" w:rsidTr="00F42F73">
        <w:trPr>
          <w:jc w:val="center"/>
        </w:trPr>
        <w:tc>
          <w:tcPr>
            <w:tcW w:w="1354" w:type="dxa"/>
          </w:tcPr>
          <w:p w14:paraId="5A336764" w14:textId="77777777" w:rsidR="00F42F73" w:rsidRDefault="00F42F73" w:rsidP="00DF6093">
            <w:pPr>
              <w:jc w:val="both"/>
              <w:rPr>
                <w:rFonts w:ascii="Times New Roman" w:eastAsia="Times New Roman" w:hAnsi="Times New Roman" w:cs="Times New Roman"/>
                <w:sz w:val="20"/>
                <w:szCs w:val="20"/>
              </w:rPr>
            </w:pPr>
          </w:p>
        </w:tc>
        <w:tc>
          <w:tcPr>
            <w:tcW w:w="636" w:type="dxa"/>
          </w:tcPr>
          <w:p w14:paraId="01848BE8" w14:textId="77777777" w:rsidR="00F42F73" w:rsidRDefault="00F42F73" w:rsidP="00DF6093">
            <w:pPr>
              <w:jc w:val="both"/>
              <w:rPr>
                <w:rFonts w:ascii="Times New Roman" w:eastAsia="Times New Roman" w:hAnsi="Times New Roman" w:cs="Times New Roman"/>
                <w:sz w:val="20"/>
                <w:szCs w:val="20"/>
              </w:rPr>
            </w:pPr>
          </w:p>
        </w:tc>
        <w:tc>
          <w:tcPr>
            <w:tcW w:w="649" w:type="dxa"/>
          </w:tcPr>
          <w:p w14:paraId="7761106B" w14:textId="77777777" w:rsidR="00F42F73" w:rsidRDefault="00F42F73" w:rsidP="00DF6093">
            <w:pPr>
              <w:jc w:val="both"/>
              <w:rPr>
                <w:rFonts w:ascii="Times New Roman" w:eastAsia="Times New Roman" w:hAnsi="Times New Roman" w:cs="Times New Roman"/>
                <w:sz w:val="20"/>
                <w:szCs w:val="20"/>
              </w:rPr>
            </w:pPr>
          </w:p>
        </w:tc>
        <w:tc>
          <w:tcPr>
            <w:tcW w:w="675" w:type="dxa"/>
          </w:tcPr>
          <w:p w14:paraId="73FEEE55" w14:textId="77777777" w:rsidR="00F42F73" w:rsidRDefault="00F42F73" w:rsidP="00DF6093">
            <w:pPr>
              <w:jc w:val="both"/>
              <w:rPr>
                <w:rFonts w:ascii="Times New Roman" w:eastAsia="Times New Roman" w:hAnsi="Times New Roman" w:cs="Times New Roman"/>
                <w:sz w:val="20"/>
                <w:szCs w:val="20"/>
              </w:rPr>
            </w:pPr>
          </w:p>
        </w:tc>
        <w:tc>
          <w:tcPr>
            <w:tcW w:w="553" w:type="dxa"/>
          </w:tcPr>
          <w:p w14:paraId="583C1FD1" w14:textId="77777777" w:rsidR="00F42F73" w:rsidRDefault="00F42F73" w:rsidP="00DF6093">
            <w:pPr>
              <w:jc w:val="both"/>
              <w:rPr>
                <w:rFonts w:ascii="Times New Roman" w:eastAsia="Times New Roman" w:hAnsi="Times New Roman" w:cs="Times New Roman"/>
                <w:sz w:val="20"/>
                <w:szCs w:val="20"/>
              </w:rPr>
            </w:pPr>
          </w:p>
        </w:tc>
        <w:tc>
          <w:tcPr>
            <w:tcW w:w="459" w:type="dxa"/>
          </w:tcPr>
          <w:p w14:paraId="6E6222F8" w14:textId="77777777" w:rsidR="00F42F73" w:rsidRDefault="00F42F73" w:rsidP="00DF6093">
            <w:pPr>
              <w:jc w:val="both"/>
              <w:rPr>
                <w:rFonts w:ascii="Times New Roman" w:eastAsia="Times New Roman" w:hAnsi="Times New Roman" w:cs="Times New Roman"/>
                <w:sz w:val="20"/>
                <w:szCs w:val="20"/>
              </w:rPr>
            </w:pPr>
          </w:p>
        </w:tc>
        <w:tc>
          <w:tcPr>
            <w:tcW w:w="697" w:type="dxa"/>
          </w:tcPr>
          <w:p w14:paraId="36F7F95A" w14:textId="77777777" w:rsidR="00F42F73" w:rsidRDefault="00F42F73" w:rsidP="00DF6093">
            <w:pPr>
              <w:jc w:val="both"/>
              <w:rPr>
                <w:rFonts w:ascii="Times New Roman" w:eastAsia="Times New Roman" w:hAnsi="Times New Roman" w:cs="Times New Roman"/>
                <w:sz w:val="20"/>
                <w:szCs w:val="20"/>
              </w:rPr>
            </w:pPr>
          </w:p>
        </w:tc>
        <w:tc>
          <w:tcPr>
            <w:tcW w:w="802" w:type="dxa"/>
          </w:tcPr>
          <w:p w14:paraId="620F9525" w14:textId="77777777" w:rsidR="00F42F73" w:rsidRDefault="00F42F73" w:rsidP="00DF6093">
            <w:pPr>
              <w:jc w:val="both"/>
              <w:rPr>
                <w:rFonts w:ascii="Times New Roman" w:eastAsia="Times New Roman" w:hAnsi="Times New Roman" w:cs="Times New Roman"/>
                <w:sz w:val="20"/>
                <w:szCs w:val="20"/>
              </w:rPr>
            </w:pPr>
          </w:p>
        </w:tc>
        <w:tc>
          <w:tcPr>
            <w:tcW w:w="926" w:type="dxa"/>
          </w:tcPr>
          <w:p w14:paraId="2F418DA6" w14:textId="77777777" w:rsidR="00F42F73" w:rsidRDefault="00F42F73" w:rsidP="00DF6093">
            <w:pPr>
              <w:jc w:val="both"/>
              <w:rPr>
                <w:rFonts w:ascii="Times New Roman" w:eastAsia="Times New Roman" w:hAnsi="Times New Roman" w:cs="Times New Roman"/>
                <w:sz w:val="20"/>
                <w:szCs w:val="20"/>
              </w:rPr>
            </w:pPr>
          </w:p>
        </w:tc>
        <w:tc>
          <w:tcPr>
            <w:tcW w:w="678" w:type="dxa"/>
          </w:tcPr>
          <w:p w14:paraId="0C5EF9FC" w14:textId="77777777" w:rsidR="00F42F73" w:rsidRDefault="00F42F73" w:rsidP="00DF6093">
            <w:pPr>
              <w:jc w:val="both"/>
              <w:rPr>
                <w:rFonts w:ascii="Times New Roman" w:eastAsia="Times New Roman" w:hAnsi="Times New Roman" w:cs="Times New Roman"/>
                <w:sz w:val="20"/>
                <w:szCs w:val="20"/>
              </w:rPr>
            </w:pPr>
          </w:p>
        </w:tc>
        <w:tc>
          <w:tcPr>
            <w:tcW w:w="678" w:type="dxa"/>
          </w:tcPr>
          <w:p w14:paraId="796383E6" w14:textId="77777777" w:rsidR="00F42F73" w:rsidRDefault="00F42F73" w:rsidP="00DF6093">
            <w:pPr>
              <w:jc w:val="both"/>
              <w:rPr>
                <w:rFonts w:ascii="Times New Roman" w:eastAsia="Times New Roman" w:hAnsi="Times New Roman" w:cs="Times New Roman"/>
                <w:sz w:val="20"/>
                <w:szCs w:val="20"/>
              </w:rPr>
            </w:pPr>
          </w:p>
        </w:tc>
        <w:tc>
          <w:tcPr>
            <w:tcW w:w="554" w:type="dxa"/>
          </w:tcPr>
          <w:p w14:paraId="1257C1EC" w14:textId="77777777" w:rsidR="00F42F73" w:rsidRDefault="00F42F73" w:rsidP="00DF6093">
            <w:pPr>
              <w:jc w:val="both"/>
              <w:rPr>
                <w:rFonts w:ascii="Times New Roman" w:eastAsia="Times New Roman" w:hAnsi="Times New Roman" w:cs="Times New Roman"/>
                <w:sz w:val="20"/>
                <w:szCs w:val="20"/>
              </w:rPr>
            </w:pPr>
          </w:p>
        </w:tc>
        <w:tc>
          <w:tcPr>
            <w:tcW w:w="926" w:type="dxa"/>
          </w:tcPr>
          <w:p w14:paraId="21340FE9" w14:textId="77777777" w:rsidR="00F42F73" w:rsidRDefault="00F42F73" w:rsidP="00DF6093">
            <w:pPr>
              <w:jc w:val="both"/>
              <w:rPr>
                <w:rFonts w:ascii="Times New Roman" w:eastAsia="Times New Roman" w:hAnsi="Times New Roman" w:cs="Times New Roman"/>
                <w:sz w:val="20"/>
                <w:szCs w:val="20"/>
              </w:rPr>
            </w:pPr>
          </w:p>
        </w:tc>
        <w:tc>
          <w:tcPr>
            <w:tcW w:w="897" w:type="dxa"/>
          </w:tcPr>
          <w:p w14:paraId="01932E3B" w14:textId="77777777" w:rsidR="00F42F73" w:rsidRDefault="00F42F73" w:rsidP="00DF6093">
            <w:pPr>
              <w:jc w:val="both"/>
              <w:rPr>
                <w:rFonts w:ascii="Times New Roman" w:eastAsia="Times New Roman" w:hAnsi="Times New Roman" w:cs="Times New Roman"/>
                <w:sz w:val="20"/>
                <w:szCs w:val="20"/>
              </w:rPr>
            </w:pPr>
          </w:p>
        </w:tc>
      </w:tr>
      <w:tr w:rsidR="00F42F73" w14:paraId="071969C3" w14:textId="066132AD" w:rsidTr="00F42F73">
        <w:trPr>
          <w:jc w:val="center"/>
        </w:trPr>
        <w:tc>
          <w:tcPr>
            <w:tcW w:w="1354" w:type="dxa"/>
          </w:tcPr>
          <w:p w14:paraId="37EFD70A" w14:textId="77777777" w:rsidR="00F42F73" w:rsidRDefault="00F42F73" w:rsidP="00DF6093">
            <w:pPr>
              <w:jc w:val="both"/>
              <w:rPr>
                <w:rFonts w:ascii="Times New Roman" w:eastAsia="Times New Roman" w:hAnsi="Times New Roman" w:cs="Times New Roman"/>
                <w:sz w:val="20"/>
                <w:szCs w:val="20"/>
              </w:rPr>
            </w:pPr>
          </w:p>
        </w:tc>
        <w:tc>
          <w:tcPr>
            <w:tcW w:w="636" w:type="dxa"/>
          </w:tcPr>
          <w:p w14:paraId="46AB6EB2" w14:textId="77777777" w:rsidR="00F42F73" w:rsidRDefault="00F42F73" w:rsidP="00DF6093">
            <w:pPr>
              <w:jc w:val="both"/>
              <w:rPr>
                <w:rFonts w:ascii="Times New Roman" w:eastAsia="Times New Roman" w:hAnsi="Times New Roman" w:cs="Times New Roman"/>
                <w:sz w:val="20"/>
                <w:szCs w:val="20"/>
              </w:rPr>
            </w:pPr>
          </w:p>
        </w:tc>
        <w:tc>
          <w:tcPr>
            <w:tcW w:w="649" w:type="dxa"/>
          </w:tcPr>
          <w:p w14:paraId="148DA6F8" w14:textId="77777777" w:rsidR="00F42F73" w:rsidRDefault="00F42F73" w:rsidP="00DF6093">
            <w:pPr>
              <w:jc w:val="both"/>
              <w:rPr>
                <w:rFonts w:ascii="Times New Roman" w:eastAsia="Times New Roman" w:hAnsi="Times New Roman" w:cs="Times New Roman"/>
                <w:sz w:val="20"/>
                <w:szCs w:val="20"/>
              </w:rPr>
            </w:pPr>
          </w:p>
        </w:tc>
        <w:tc>
          <w:tcPr>
            <w:tcW w:w="675" w:type="dxa"/>
          </w:tcPr>
          <w:p w14:paraId="210E761A" w14:textId="77777777" w:rsidR="00F42F73" w:rsidRDefault="00F42F73" w:rsidP="00DF6093">
            <w:pPr>
              <w:jc w:val="both"/>
              <w:rPr>
                <w:rFonts w:ascii="Times New Roman" w:eastAsia="Times New Roman" w:hAnsi="Times New Roman" w:cs="Times New Roman"/>
                <w:sz w:val="20"/>
                <w:szCs w:val="20"/>
              </w:rPr>
            </w:pPr>
          </w:p>
        </w:tc>
        <w:tc>
          <w:tcPr>
            <w:tcW w:w="553" w:type="dxa"/>
          </w:tcPr>
          <w:p w14:paraId="54729E14" w14:textId="77777777" w:rsidR="00F42F73" w:rsidRDefault="00F42F73" w:rsidP="00DF6093">
            <w:pPr>
              <w:jc w:val="both"/>
              <w:rPr>
                <w:rFonts w:ascii="Times New Roman" w:eastAsia="Times New Roman" w:hAnsi="Times New Roman" w:cs="Times New Roman"/>
                <w:sz w:val="20"/>
                <w:szCs w:val="20"/>
              </w:rPr>
            </w:pPr>
          </w:p>
        </w:tc>
        <w:tc>
          <w:tcPr>
            <w:tcW w:w="459" w:type="dxa"/>
          </w:tcPr>
          <w:p w14:paraId="669538BE" w14:textId="77777777" w:rsidR="00F42F73" w:rsidRDefault="00F42F73" w:rsidP="00DF6093">
            <w:pPr>
              <w:jc w:val="both"/>
              <w:rPr>
                <w:rFonts w:ascii="Times New Roman" w:eastAsia="Times New Roman" w:hAnsi="Times New Roman" w:cs="Times New Roman"/>
                <w:sz w:val="20"/>
                <w:szCs w:val="20"/>
              </w:rPr>
            </w:pPr>
          </w:p>
        </w:tc>
        <w:tc>
          <w:tcPr>
            <w:tcW w:w="697" w:type="dxa"/>
          </w:tcPr>
          <w:p w14:paraId="60234B40" w14:textId="77777777" w:rsidR="00F42F73" w:rsidRDefault="00F42F73" w:rsidP="00DF6093">
            <w:pPr>
              <w:jc w:val="both"/>
              <w:rPr>
                <w:rFonts w:ascii="Times New Roman" w:eastAsia="Times New Roman" w:hAnsi="Times New Roman" w:cs="Times New Roman"/>
                <w:sz w:val="20"/>
                <w:szCs w:val="20"/>
              </w:rPr>
            </w:pPr>
          </w:p>
        </w:tc>
        <w:tc>
          <w:tcPr>
            <w:tcW w:w="802" w:type="dxa"/>
          </w:tcPr>
          <w:p w14:paraId="58686E27" w14:textId="77777777" w:rsidR="00F42F73" w:rsidRDefault="00F42F73" w:rsidP="00DF6093">
            <w:pPr>
              <w:jc w:val="both"/>
              <w:rPr>
                <w:rFonts w:ascii="Times New Roman" w:eastAsia="Times New Roman" w:hAnsi="Times New Roman" w:cs="Times New Roman"/>
                <w:sz w:val="20"/>
                <w:szCs w:val="20"/>
              </w:rPr>
            </w:pPr>
          </w:p>
        </w:tc>
        <w:tc>
          <w:tcPr>
            <w:tcW w:w="926" w:type="dxa"/>
          </w:tcPr>
          <w:p w14:paraId="44CE1A49" w14:textId="77777777" w:rsidR="00F42F73" w:rsidRDefault="00F42F73" w:rsidP="00DF6093">
            <w:pPr>
              <w:jc w:val="both"/>
              <w:rPr>
                <w:rFonts w:ascii="Times New Roman" w:eastAsia="Times New Roman" w:hAnsi="Times New Roman" w:cs="Times New Roman"/>
                <w:sz w:val="20"/>
                <w:szCs w:val="20"/>
              </w:rPr>
            </w:pPr>
          </w:p>
        </w:tc>
        <w:tc>
          <w:tcPr>
            <w:tcW w:w="678" w:type="dxa"/>
          </w:tcPr>
          <w:p w14:paraId="14F4F98B" w14:textId="77777777" w:rsidR="00F42F73" w:rsidRDefault="00F42F73" w:rsidP="00DF6093">
            <w:pPr>
              <w:jc w:val="both"/>
              <w:rPr>
                <w:rFonts w:ascii="Times New Roman" w:eastAsia="Times New Roman" w:hAnsi="Times New Roman" w:cs="Times New Roman"/>
                <w:sz w:val="20"/>
                <w:szCs w:val="20"/>
              </w:rPr>
            </w:pPr>
          </w:p>
        </w:tc>
        <w:tc>
          <w:tcPr>
            <w:tcW w:w="678" w:type="dxa"/>
          </w:tcPr>
          <w:p w14:paraId="081F3A81" w14:textId="77777777" w:rsidR="00F42F73" w:rsidRDefault="00F42F73" w:rsidP="00DF6093">
            <w:pPr>
              <w:jc w:val="both"/>
              <w:rPr>
                <w:rFonts w:ascii="Times New Roman" w:eastAsia="Times New Roman" w:hAnsi="Times New Roman" w:cs="Times New Roman"/>
                <w:sz w:val="20"/>
                <w:szCs w:val="20"/>
              </w:rPr>
            </w:pPr>
          </w:p>
        </w:tc>
        <w:tc>
          <w:tcPr>
            <w:tcW w:w="554" w:type="dxa"/>
          </w:tcPr>
          <w:p w14:paraId="4D2CC286" w14:textId="77777777" w:rsidR="00F42F73" w:rsidRDefault="00F42F73" w:rsidP="00DF6093">
            <w:pPr>
              <w:jc w:val="both"/>
              <w:rPr>
                <w:rFonts w:ascii="Times New Roman" w:eastAsia="Times New Roman" w:hAnsi="Times New Roman" w:cs="Times New Roman"/>
                <w:sz w:val="20"/>
                <w:szCs w:val="20"/>
              </w:rPr>
            </w:pPr>
          </w:p>
        </w:tc>
        <w:tc>
          <w:tcPr>
            <w:tcW w:w="926" w:type="dxa"/>
          </w:tcPr>
          <w:p w14:paraId="3E8E0664" w14:textId="77777777" w:rsidR="00F42F73" w:rsidRDefault="00F42F73" w:rsidP="00DF6093">
            <w:pPr>
              <w:jc w:val="both"/>
              <w:rPr>
                <w:rFonts w:ascii="Times New Roman" w:eastAsia="Times New Roman" w:hAnsi="Times New Roman" w:cs="Times New Roman"/>
                <w:sz w:val="20"/>
                <w:szCs w:val="20"/>
              </w:rPr>
            </w:pPr>
          </w:p>
        </w:tc>
        <w:tc>
          <w:tcPr>
            <w:tcW w:w="897" w:type="dxa"/>
          </w:tcPr>
          <w:p w14:paraId="59E1D4E3" w14:textId="77777777" w:rsidR="00F42F73" w:rsidRDefault="00F42F73" w:rsidP="00DF6093">
            <w:pPr>
              <w:jc w:val="both"/>
              <w:rPr>
                <w:rFonts w:ascii="Times New Roman" w:eastAsia="Times New Roman" w:hAnsi="Times New Roman" w:cs="Times New Roman"/>
                <w:sz w:val="20"/>
                <w:szCs w:val="20"/>
              </w:rPr>
            </w:pPr>
          </w:p>
        </w:tc>
      </w:tr>
      <w:tr w:rsidR="00F42F73" w14:paraId="5F77FAB9" w14:textId="47B0FD16" w:rsidTr="00F42F73">
        <w:trPr>
          <w:jc w:val="center"/>
        </w:trPr>
        <w:tc>
          <w:tcPr>
            <w:tcW w:w="1354" w:type="dxa"/>
          </w:tcPr>
          <w:p w14:paraId="74FB1595" w14:textId="77777777" w:rsidR="00F42F73" w:rsidRDefault="00F42F73" w:rsidP="00DF6093">
            <w:pPr>
              <w:jc w:val="both"/>
              <w:rPr>
                <w:rFonts w:ascii="Times New Roman" w:eastAsia="Times New Roman" w:hAnsi="Times New Roman" w:cs="Times New Roman"/>
                <w:sz w:val="20"/>
                <w:szCs w:val="20"/>
              </w:rPr>
            </w:pPr>
          </w:p>
        </w:tc>
        <w:tc>
          <w:tcPr>
            <w:tcW w:w="636" w:type="dxa"/>
          </w:tcPr>
          <w:p w14:paraId="738005EE" w14:textId="77777777" w:rsidR="00F42F73" w:rsidRDefault="00F42F73" w:rsidP="00DF6093">
            <w:pPr>
              <w:jc w:val="both"/>
              <w:rPr>
                <w:rFonts w:ascii="Times New Roman" w:eastAsia="Times New Roman" w:hAnsi="Times New Roman" w:cs="Times New Roman"/>
                <w:sz w:val="20"/>
                <w:szCs w:val="20"/>
              </w:rPr>
            </w:pPr>
          </w:p>
        </w:tc>
        <w:tc>
          <w:tcPr>
            <w:tcW w:w="649" w:type="dxa"/>
          </w:tcPr>
          <w:p w14:paraId="72D37D38" w14:textId="77777777" w:rsidR="00F42F73" w:rsidRDefault="00F42F73" w:rsidP="00DF6093">
            <w:pPr>
              <w:jc w:val="both"/>
              <w:rPr>
                <w:rFonts w:ascii="Times New Roman" w:eastAsia="Times New Roman" w:hAnsi="Times New Roman" w:cs="Times New Roman"/>
                <w:sz w:val="20"/>
                <w:szCs w:val="20"/>
              </w:rPr>
            </w:pPr>
          </w:p>
        </w:tc>
        <w:tc>
          <w:tcPr>
            <w:tcW w:w="675" w:type="dxa"/>
          </w:tcPr>
          <w:p w14:paraId="13F219E2" w14:textId="77777777" w:rsidR="00F42F73" w:rsidRDefault="00F42F73" w:rsidP="00DF6093">
            <w:pPr>
              <w:jc w:val="both"/>
              <w:rPr>
                <w:rFonts w:ascii="Times New Roman" w:eastAsia="Times New Roman" w:hAnsi="Times New Roman" w:cs="Times New Roman"/>
                <w:sz w:val="20"/>
                <w:szCs w:val="20"/>
              </w:rPr>
            </w:pPr>
          </w:p>
        </w:tc>
        <w:tc>
          <w:tcPr>
            <w:tcW w:w="553" w:type="dxa"/>
          </w:tcPr>
          <w:p w14:paraId="1C9AD338" w14:textId="77777777" w:rsidR="00F42F73" w:rsidRDefault="00F42F73" w:rsidP="00DF6093">
            <w:pPr>
              <w:jc w:val="both"/>
              <w:rPr>
                <w:rFonts w:ascii="Times New Roman" w:eastAsia="Times New Roman" w:hAnsi="Times New Roman" w:cs="Times New Roman"/>
                <w:sz w:val="20"/>
                <w:szCs w:val="20"/>
              </w:rPr>
            </w:pPr>
          </w:p>
        </w:tc>
        <w:tc>
          <w:tcPr>
            <w:tcW w:w="459" w:type="dxa"/>
          </w:tcPr>
          <w:p w14:paraId="1B3C36AC" w14:textId="77777777" w:rsidR="00F42F73" w:rsidRDefault="00F42F73" w:rsidP="00DF6093">
            <w:pPr>
              <w:jc w:val="both"/>
              <w:rPr>
                <w:rFonts w:ascii="Times New Roman" w:eastAsia="Times New Roman" w:hAnsi="Times New Roman" w:cs="Times New Roman"/>
                <w:sz w:val="20"/>
                <w:szCs w:val="20"/>
              </w:rPr>
            </w:pPr>
          </w:p>
        </w:tc>
        <w:tc>
          <w:tcPr>
            <w:tcW w:w="697" w:type="dxa"/>
          </w:tcPr>
          <w:p w14:paraId="464031F5" w14:textId="77777777" w:rsidR="00F42F73" w:rsidRDefault="00F42F73" w:rsidP="00DF6093">
            <w:pPr>
              <w:jc w:val="both"/>
              <w:rPr>
                <w:rFonts w:ascii="Times New Roman" w:eastAsia="Times New Roman" w:hAnsi="Times New Roman" w:cs="Times New Roman"/>
                <w:sz w:val="20"/>
                <w:szCs w:val="20"/>
              </w:rPr>
            </w:pPr>
          </w:p>
        </w:tc>
        <w:tc>
          <w:tcPr>
            <w:tcW w:w="802" w:type="dxa"/>
          </w:tcPr>
          <w:p w14:paraId="4C782666" w14:textId="77777777" w:rsidR="00F42F73" w:rsidRDefault="00F42F73" w:rsidP="00DF6093">
            <w:pPr>
              <w:jc w:val="both"/>
              <w:rPr>
                <w:rFonts w:ascii="Times New Roman" w:eastAsia="Times New Roman" w:hAnsi="Times New Roman" w:cs="Times New Roman"/>
                <w:sz w:val="20"/>
                <w:szCs w:val="20"/>
              </w:rPr>
            </w:pPr>
          </w:p>
        </w:tc>
        <w:tc>
          <w:tcPr>
            <w:tcW w:w="926" w:type="dxa"/>
          </w:tcPr>
          <w:p w14:paraId="0EBCBE33" w14:textId="77777777" w:rsidR="00F42F73" w:rsidRDefault="00F42F73" w:rsidP="00DF6093">
            <w:pPr>
              <w:jc w:val="both"/>
              <w:rPr>
                <w:rFonts w:ascii="Times New Roman" w:eastAsia="Times New Roman" w:hAnsi="Times New Roman" w:cs="Times New Roman"/>
                <w:sz w:val="20"/>
                <w:szCs w:val="20"/>
              </w:rPr>
            </w:pPr>
          </w:p>
        </w:tc>
        <w:tc>
          <w:tcPr>
            <w:tcW w:w="678" w:type="dxa"/>
          </w:tcPr>
          <w:p w14:paraId="0BB2BECD" w14:textId="77777777" w:rsidR="00F42F73" w:rsidRDefault="00F42F73" w:rsidP="00DF6093">
            <w:pPr>
              <w:jc w:val="both"/>
              <w:rPr>
                <w:rFonts w:ascii="Times New Roman" w:eastAsia="Times New Roman" w:hAnsi="Times New Roman" w:cs="Times New Roman"/>
                <w:sz w:val="20"/>
                <w:szCs w:val="20"/>
              </w:rPr>
            </w:pPr>
          </w:p>
        </w:tc>
        <w:tc>
          <w:tcPr>
            <w:tcW w:w="678" w:type="dxa"/>
          </w:tcPr>
          <w:p w14:paraId="6BD8C68D" w14:textId="77777777" w:rsidR="00F42F73" w:rsidRDefault="00F42F73" w:rsidP="00DF6093">
            <w:pPr>
              <w:jc w:val="both"/>
              <w:rPr>
                <w:rFonts w:ascii="Times New Roman" w:eastAsia="Times New Roman" w:hAnsi="Times New Roman" w:cs="Times New Roman"/>
                <w:sz w:val="20"/>
                <w:szCs w:val="20"/>
              </w:rPr>
            </w:pPr>
          </w:p>
        </w:tc>
        <w:tc>
          <w:tcPr>
            <w:tcW w:w="554" w:type="dxa"/>
          </w:tcPr>
          <w:p w14:paraId="38E97D96" w14:textId="77777777" w:rsidR="00F42F73" w:rsidRDefault="00F42F73" w:rsidP="00DF6093">
            <w:pPr>
              <w:jc w:val="both"/>
              <w:rPr>
                <w:rFonts w:ascii="Times New Roman" w:eastAsia="Times New Roman" w:hAnsi="Times New Roman" w:cs="Times New Roman"/>
                <w:sz w:val="20"/>
                <w:szCs w:val="20"/>
              </w:rPr>
            </w:pPr>
          </w:p>
        </w:tc>
        <w:tc>
          <w:tcPr>
            <w:tcW w:w="926" w:type="dxa"/>
          </w:tcPr>
          <w:p w14:paraId="080FD55B" w14:textId="77777777" w:rsidR="00F42F73" w:rsidRDefault="00F42F73" w:rsidP="00DF6093">
            <w:pPr>
              <w:jc w:val="both"/>
              <w:rPr>
                <w:rFonts w:ascii="Times New Roman" w:eastAsia="Times New Roman" w:hAnsi="Times New Roman" w:cs="Times New Roman"/>
                <w:sz w:val="20"/>
                <w:szCs w:val="20"/>
              </w:rPr>
            </w:pPr>
          </w:p>
        </w:tc>
        <w:tc>
          <w:tcPr>
            <w:tcW w:w="897" w:type="dxa"/>
          </w:tcPr>
          <w:p w14:paraId="6BEA0FCE" w14:textId="77777777" w:rsidR="00F42F73" w:rsidRDefault="00F42F73" w:rsidP="00DF6093">
            <w:pPr>
              <w:jc w:val="both"/>
              <w:rPr>
                <w:rFonts w:ascii="Times New Roman" w:eastAsia="Times New Roman" w:hAnsi="Times New Roman" w:cs="Times New Roman"/>
                <w:sz w:val="20"/>
                <w:szCs w:val="20"/>
              </w:rPr>
            </w:pPr>
          </w:p>
        </w:tc>
      </w:tr>
      <w:tr w:rsidR="00F42F73" w14:paraId="125F959D" w14:textId="0D6D315F" w:rsidTr="00F42F73">
        <w:trPr>
          <w:jc w:val="center"/>
        </w:trPr>
        <w:tc>
          <w:tcPr>
            <w:tcW w:w="1354" w:type="dxa"/>
          </w:tcPr>
          <w:p w14:paraId="18DA8651" w14:textId="77777777" w:rsidR="00F42F73" w:rsidRDefault="00F42F73" w:rsidP="00DF6093">
            <w:pPr>
              <w:jc w:val="both"/>
              <w:rPr>
                <w:rFonts w:ascii="Times New Roman" w:eastAsia="Times New Roman" w:hAnsi="Times New Roman" w:cs="Times New Roman"/>
                <w:sz w:val="20"/>
                <w:szCs w:val="20"/>
              </w:rPr>
            </w:pPr>
          </w:p>
        </w:tc>
        <w:tc>
          <w:tcPr>
            <w:tcW w:w="636" w:type="dxa"/>
          </w:tcPr>
          <w:p w14:paraId="23DA73C8" w14:textId="77777777" w:rsidR="00F42F73" w:rsidRDefault="00F42F73" w:rsidP="00DF6093">
            <w:pPr>
              <w:jc w:val="both"/>
              <w:rPr>
                <w:rFonts w:ascii="Times New Roman" w:eastAsia="Times New Roman" w:hAnsi="Times New Roman" w:cs="Times New Roman"/>
                <w:sz w:val="20"/>
                <w:szCs w:val="20"/>
              </w:rPr>
            </w:pPr>
          </w:p>
        </w:tc>
        <w:tc>
          <w:tcPr>
            <w:tcW w:w="649" w:type="dxa"/>
          </w:tcPr>
          <w:p w14:paraId="2A7D4368" w14:textId="77777777" w:rsidR="00F42F73" w:rsidRDefault="00F42F73" w:rsidP="00DF6093">
            <w:pPr>
              <w:jc w:val="both"/>
              <w:rPr>
                <w:rFonts w:ascii="Times New Roman" w:eastAsia="Times New Roman" w:hAnsi="Times New Roman" w:cs="Times New Roman"/>
                <w:sz w:val="20"/>
                <w:szCs w:val="20"/>
              </w:rPr>
            </w:pPr>
          </w:p>
        </w:tc>
        <w:tc>
          <w:tcPr>
            <w:tcW w:w="675" w:type="dxa"/>
          </w:tcPr>
          <w:p w14:paraId="6FC83CD3" w14:textId="77777777" w:rsidR="00F42F73" w:rsidRDefault="00F42F73" w:rsidP="00DF6093">
            <w:pPr>
              <w:jc w:val="both"/>
              <w:rPr>
                <w:rFonts w:ascii="Times New Roman" w:eastAsia="Times New Roman" w:hAnsi="Times New Roman" w:cs="Times New Roman"/>
                <w:sz w:val="20"/>
                <w:szCs w:val="20"/>
              </w:rPr>
            </w:pPr>
          </w:p>
        </w:tc>
        <w:tc>
          <w:tcPr>
            <w:tcW w:w="553" w:type="dxa"/>
          </w:tcPr>
          <w:p w14:paraId="45D53619" w14:textId="77777777" w:rsidR="00F42F73" w:rsidRDefault="00F42F73" w:rsidP="00DF6093">
            <w:pPr>
              <w:jc w:val="both"/>
              <w:rPr>
                <w:rFonts w:ascii="Times New Roman" w:eastAsia="Times New Roman" w:hAnsi="Times New Roman" w:cs="Times New Roman"/>
                <w:sz w:val="20"/>
                <w:szCs w:val="20"/>
              </w:rPr>
            </w:pPr>
          </w:p>
        </w:tc>
        <w:tc>
          <w:tcPr>
            <w:tcW w:w="459" w:type="dxa"/>
          </w:tcPr>
          <w:p w14:paraId="502054B3" w14:textId="77777777" w:rsidR="00F42F73" w:rsidRDefault="00F42F73" w:rsidP="00DF6093">
            <w:pPr>
              <w:jc w:val="both"/>
              <w:rPr>
                <w:rFonts w:ascii="Times New Roman" w:eastAsia="Times New Roman" w:hAnsi="Times New Roman" w:cs="Times New Roman"/>
                <w:sz w:val="20"/>
                <w:szCs w:val="20"/>
              </w:rPr>
            </w:pPr>
          </w:p>
        </w:tc>
        <w:tc>
          <w:tcPr>
            <w:tcW w:w="697" w:type="dxa"/>
          </w:tcPr>
          <w:p w14:paraId="74AEA74A" w14:textId="77777777" w:rsidR="00F42F73" w:rsidRDefault="00F42F73" w:rsidP="00DF6093">
            <w:pPr>
              <w:jc w:val="both"/>
              <w:rPr>
                <w:rFonts w:ascii="Times New Roman" w:eastAsia="Times New Roman" w:hAnsi="Times New Roman" w:cs="Times New Roman"/>
                <w:sz w:val="20"/>
                <w:szCs w:val="20"/>
              </w:rPr>
            </w:pPr>
          </w:p>
        </w:tc>
        <w:tc>
          <w:tcPr>
            <w:tcW w:w="802" w:type="dxa"/>
          </w:tcPr>
          <w:p w14:paraId="39C613A4" w14:textId="77777777" w:rsidR="00F42F73" w:rsidRDefault="00F42F73" w:rsidP="00DF6093">
            <w:pPr>
              <w:jc w:val="both"/>
              <w:rPr>
                <w:rFonts w:ascii="Times New Roman" w:eastAsia="Times New Roman" w:hAnsi="Times New Roman" w:cs="Times New Roman"/>
                <w:sz w:val="20"/>
                <w:szCs w:val="20"/>
              </w:rPr>
            </w:pPr>
          </w:p>
        </w:tc>
        <w:tc>
          <w:tcPr>
            <w:tcW w:w="926" w:type="dxa"/>
          </w:tcPr>
          <w:p w14:paraId="258A606C" w14:textId="77777777" w:rsidR="00F42F73" w:rsidRDefault="00F42F73" w:rsidP="00DF6093">
            <w:pPr>
              <w:jc w:val="both"/>
              <w:rPr>
                <w:rFonts w:ascii="Times New Roman" w:eastAsia="Times New Roman" w:hAnsi="Times New Roman" w:cs="Times New Roman"/>
                <w:sz w:val="20"/>
                <w:szCs w:val="20"/>
              </w:rPr>
            </w:pPr>
          </w:p>
        </w:tc>
        <w:tc>
          <w:tcPr>
            <w:tcW w:w="678" w:type="dxa"/>
          </w:tcPr>
          <w:p w14:paraId="51935EAD" w14:textId="77777777" w:rsidR="00F42F73" w:rsidRDefault="00F42F73" w:rsidP="00DF6093">
            <w:pPr>
              <w:jc w:val="both"/>
              <w:rPr>
                <w:rFonts w:ascii="Times New Roman" w:eastAsia="Times New Roman" w:hAnsi="Times New Roman" w:cs="Times New Roman"/>
                <w:sz w:val="20"/>
                <w:szCs w:val="20"/>
              </w:rPr>
            </w:pPr>
          </w:p>
        </w:tc>
        <w:tc>
          <w:tcPr>
            <w:tcW w:w="678" w:type="dxa"/>
          </w:tcPr>
          <w:p w14:paraId="755B01EA" w14:textId="77777777" w:rsidR="00F42F73" w:rsidRDefault="00F42F73" w:rsidP="00DF6093">
            <w:pPr>
              <w:jc w:val="both"/>
              <w:rPr>
                <w:rFonts w:ascii="Times New Roman" w:eastAsia="Times New Roman" w:hAnsi="Times New Roman" w:cs="Times New Roman"/>
                <w:sz w:val="20"/>
                <w:szCs w:val="20"/>
              </w:rPr>
            </w:pPr>
          </w:p>
        </w:tc>
        <w:tc>
          <w:tcPr>
            <w:tcW w:w="554" w:type="dxa"/>
          </w:tcPr>
          <w:p w14:paraId="0898DC57" w14:textId="77777777" w:rsidR="00F42F73" w:rsidRDefault="00F42F73" w:rsidP="00DF6093">
            <w:pPr>
              <w:jc w:val="both"/>
              <w:rPr>
                <w:rFonts w:ascii="Times New Roman" w:eastAsia="Times New Roman" w:hAnsi="Times New Roman" w:cs="Times New Roman"/>
                <w:sz w:val="20"/>
                <w:szCs w:val="20"/>
              </w:rPr>
            </w:pPr>
          </w:p>
        </w:tc>
        <w:tc>
          <w:tcPr>
            <w:tcW w:w="926" w:type="dxa"/>
          </w:tcPr>
          <w:p w14:paraId="4E509B7B" w14:textId="77777777" w:rsidR="00F42F73" w:rsidRDefault="00F42F73" w:rsidP="00DF6093">
            <w:pPr>
              <w:jc w:val="both"/>
              <w:rPr>
                <w:rFonts w:ascii="Times New Roman" w:eastAsia="Times New Roman" w:hAnsi="Times New Roman" w:cs="Times New Roman"/>
                <w:sz w:val="20"/>
                <w:szCs w:val="20"/>
              </w:rPr>
            </w:pPr>
          </w:p>
        </w:tc>
        <w:tc>
          <w:tcPr>
            <w:tcW w:w="897" w:type="dxa"/>
          </w:tcPr>
          <w:p w14:paraId="310BD3C4" w14:textId="77777777" w:rsidR="00F42F73" w:rsidRDefault="00F42F73" w:rsidP="00DF6093">
            <w:pPr>
              <w:jc w:val="both"/>
              <w:rPr>
                <w:rFonts w:ascii="Times New Roman" w:eastAsia="Times New Roman" w:hAnsi="Times New Roman" w:cs="Times New Roman"/>
                <w:sz w:val="20"/>
                <w:szCs w:val="20"/>
              </w:rPr>
            </w:pPr>
          </w:p>
        </w:tc>
      </w:tr>
      <w:tr w:rsidR="00F42F73" w14:paraId="02A1AEDE" w14:textId="2DC7E045" w:rsidTr="00F42F73">
        <w:trPr>
          <w:jc w:val="center"/>
        </w:trPr>
        <w:tc>
          <w:tcPr>
            <w:tcW w:w="1354" w:type="dxa"/>
          </w:tcPr>
          <w:p w14:paraId="77FB66BF" w14:textId="77777777" w:rsidR="00F42F73" w:rsidRDefault="00F42F73" w:rsidP="00DF6093">
            <w:pPr>
              <w:jc w:val="both"/>
              <w:rPr>
                <w:rFonts w:ascii="Times New Roman" w:eastAsia="Times New Roman" w:hAnsi="Times New Roman" w:cs="Times New Roman"/>
                <w:sz w:val="20"/>
                <w:szCs w:val="20"/>
              </w:rPr>
            </w:pPr>
          </w:p>
        </w:tc>
        <w:tc>
          <w:tcPr>
            <w:tcW w:w="636" w:type="dxa"/>
          </w:tcPr>
          <w:p w14:paraId="0CE12A5C" w14:textId="77777777" w:rsidR="00F42F73" w:rsidRDefault="00F42F73" w:rsidP="00DF6093">
            <w:pPr>
              <w:jc w:val="both"/>
              <w:rPr>
                <w:rFonts w:ascii="Times New Roman" w:eastAsia="Times New Roman" w:hAnsi="Times New Roman" w:cs="Times New Roman"/>
                <w:sz w:val="20"/>
                <w:szCs w:val="20"/>
              </w:rPr>
            </w:pPr>
          </w:p>
        </w:tc>
        <w:tc>
          <w:tcPr>
            <w:tcW w:w="649" w:type="dxa"/>
          </w:tcPr>
          <w:p w14:paraId="7FA1407E" w14:textId="77777777" w:rsidR="00F42F73" w:rsidRDefault="00F42F73" w:rsidP="00DF6093">
            <w:pPr>
              <w:jc w:val="both"/>
              <w:rPr>
                <w:rFonts w:ascii="Times New Roman" w:eastAsia="Times New Roman" w:hAnsi="Times New Roman" w:cs="Times New Roman"/>
                <w:sz w:val="20"/>
                <w:szCs w:val="20"/>
              </w:rPr>
            </w:pPr>
          </w:p>
        </w:tc>
        <w:tc>
          <w:tcPr>
            <w:tcW w:w="675" w:type="dxa"/>
          </w:tcPr>
          <w:p w14:paraId="7509D482" w14:textId="77777777" w:rsidR="00F42F73" w:rsidRDefault="00F42F73" w:rsidP="00DF6093">
            <w:pPr>
              <w:jc w:val="both"/>
              <w:rPr>
                <w:rFonts w:ascii="Times New Roman" w:eastAsia="Times New Roman" w:hAnsi="Times New Roman" w:cs="Times New Roman"/>
                <w:sz w:val="20"/>
                <w:szCs w:val="20"/>
              </w:rPr>
            </w:pPr>
          </w:p>
        </w:tc>
        <w:tc>
          <w:tcPr>
            <w:tcW w:w="553" w:type="dxa"/>
          </w:tcPr>
          <w:p w14:paraId="6B386DFE" w14:textId="77777777" w:rsidR="00F42F73" w:rsidRDefault="00F42F73" w:rsidP="00DF6093">
            <w:pPr>
              <w:jc w:val="both"/>
              <w:rPr>
                <w:rFonts w:ascii="Times New Roman" w:eastAsia="Times New Roman" w:hAnsi="Times New Roman" w:cs="Times New Roman"/>
                <w:sz w:val="20"/>
                <w:szCs w:val="20"/>
              </w:rPr>
            </w:pPr>
          </w:p>
        </w:tc>
        <w:tc>
          <w:tcPr>
            <w:tcW w:w="459" w:type="dxa"/>
          </w:tcPr>
          <w:p w14:paraId="510C74BB" w14:textId="77777777" w:rsidR="00F42F73" w:rsidRDefault="00F42F73" w:rsidP="00DF6093">
            <w:pPr>
              <w:jc w:val="both"/>
              <w:rPr>
                <w:rFonts w:ascii="Times New Roman" w:eastAsia="Times New Roman" w:hAnsi="Times New Roman" w:cs="Times New Roman"/>
                <w:sz w:val="20"/>
                <w:szCs w:val="20"/>
              </w:rPr>
            </w:pPr>
          </w:p>
        </w:tc>
        <w:tc>
          <w:tcPr>
            <w:tcW w:w="697" w:type="dxa"/>
          </w:tcPr>
          <w:p w14:paraId="2E980CE1" w14:textId="77777777" w:rsidR="00F42F73" w:rsidRDefault="00F42F73" w:rsidP="00DF6093">
            <w:pPr>
              <w:jc w:val="both"/>
              <w:rPr>
                <w:rFonts w:ascii="Times New Roman" w:eastAsia="Times New Roman" w:hAnsi="Times New Roman" w:cs="Times New Roman"/>
                <w:sz w:val="20"/>
                <w:szCs w:val="20"/>
              </w:rPr>
            </w:pPr>
          </w:p>
        </w:tc>
        <w:tc>
          <w:tcPr>
            <w:tcW w:w="802" w:type="dxa"/>
          </w:tcPr>
          <w:p w14:paraId="4952F6DB" w14:textId="77777777" w:rsidR="00F42F73" w:rsidRDefault="00F42F73" w:rsidP="00DF6093">
            <w:pPr>
              <w:jc w:val="both"/>
              <w:rPr>
                <w:rFonts w:ascii="Times New Roman" w:eastAsia="Times New Roman" w:hAnsi="Times New Roman" w:cs="Times New Roman"/>
                <w:sz w:val="20"/>
                <w:szCs w:val="20"/>
              </w:rPr>
            </w:pPr>
          </w:p>
        </w:tc>
        <w:tc>
          <w:tcPr>
            <w:tcW w:w="926" w:type="dxa"/>
          </w:tcPr>
          <w:p w14:paraId="02F677EE" w14:textId="77777777" w:rsidR="00F42F73" w:rsidRDefault="00F42F73" w:rsidP="00DF6093">
            <w:pPr>
              <w:jc w:val="both"/>
              <w:rPr>
                <w:rFonts w:ascii="Times New Roman" w:eastAsia="Times New Roman" w:hAnsi="Times New Roman" w:cs="Times New Roman"/>
                <w:sz w:val="20"/>
                <w:szCs w:val="20"/>
              </w:rPr>
            </w:pPr>
          </w:p>
        </w:tc>
        <w:tc>
          <w:tcPr>
            <w:tcW w:w="678" w:type="dxa"/>
          </w:tcPr>
          <w:p w14:paraId="34EFAB48" w14:textId="77777777" w:rsidR="00F42F73" w:rsidRDefault="00F42F73" w:rsidP="00DF6093">
            <w:pPr>
              <w:jc w:val="both"/>
              <w:rPr>
                <w:rFonts w:ascii="Times New Roman" w:eastAsia="Times New Roman" w:hAnsi="Times New Roman" w:cs="Times New Roman"/>
                <w:sz w:val="20"/>
                <w:szCs w:val="20"/>
              </w:rPr>
            </w:pPr>
          </w:p>
        </w:tc>
        <w:tc>
          <w:tcPr>
            <w:tcW w:w="678" w:type="dxa"/>
          </w:tcPr>
          <w:p w14:paraId="31811C85" w14:textId="77777777" w:rsidR="00F42F73" w:rsidRDefault="00F42F73" w:rsidP="00DF6093">
            <w:pPr>
              <w:jc w:val="both"/>
              <w:rPr>
                <w:rFonts w:ascii="Times New Roman" w:eastAsia="Times New Roman" w:hAnsi="Times New Roman" w:cs="Times New Roman"/>
                <w:sz w:val="20"/>
                <w:szCs w:val="20"/>
              </w:rPr>
            </w:pPr>
          </w:p>
        </w:tc>
        <w:tc>
          <w:tcPr>
            <w:tcW w:w="554" w:type="dxa"/>
          </w:tcPr>
          <w:p w14:paraId="03B49EA2" w14:textId="77777777" w:rsidR="00F42F73" w:rsidRDefault="00F42F73" w:rsidP="00DF6093">
            <w:pPr>
              <w:jc w:val="both"/>
              <w:rPr>
                <w:rFonts w:ascii="Times New Roman" w:eastAsia="Times New Roman" w:hAnsi="Times New Roman" w:cs="Times New Roman"/>
                <w:sz w:val="20"/>
                <w:szCs w:val="20"/>
              </w:rPr>
            </w:pPr>
          </w:p>
        </w:tc>
        <w:tc>
          <w:tcPr>
            <w:tcW w:w="926" w:type="dxa"/>
          </w:tcPr>
          <w:p w14:paraId="405F5069" w14:textId="77777777" w:rsidR="00F42F73" w:rsidRDefault="00F42F73" w:rsidP="00DF6093">
            <w:pPr>
              <w:jc w:val="both"/>
              <w:rPr>
                <w:rFonts w:ascii="Times New Roman" w:eastAsia="Times New Roman" w:hAnsi="Times New Roman" w:cs="Times New Roman"/>
                <w:sz w:val="20"/>
                <w:szCs w:val="20"/>
              </w:rPr>
            </w:pPr>
          </w:p>
        </w:tc>
        <w:tc>
          <w:tcPr>
            <w:tcW w:w="897" w:type="dxa"/>
          </w:tcPr>
          <w:p w14:paraId="67F37747" w14:textId="77777777" w:rsidR="00F42F73" w:rsidRDefault="00F42F73" w:rsidP="00DF6093">
            <w:pPr>
              <w:jc w:val="both"/>
              <w:rPr>
                <w:rFonts w:ascii="Times New Roman" w:eastAsia="Times New Roman" w:hAnsi="Times New Roman" w:cs="Times New Roman"/>
                <w:sz w:val="20"/>
                <w:szCs w:val="20"/>
              </w:rPr>
            </w:pPr>
          </w:p>
        </w:tc>
      </w:tr>
      <w:tr w:rsidR="00F42F73" w14:paraId="0D445B94" w14:textId="0233D230" w:rsidTr="00F42F73">
        <w:trPr>
          <w:jc w:val="center"/>
        </w:trPr>
        <w:tc>
          <w:tcPr>
            <w:tcW w:w="1354" w:type="dxa"/>
          </w:tcPr>
          <w:p w14:paraId="0FBE2955" w14:textId="77777777" w:rsidR="00F42F73" w:rsidRDefault="00F42F73" w:rsidP="00DF6093">
            <w:pPr>
              <w:jc w:val="both"/>
              <w:rPr>
                <w:rFonts w:ascii="Times New Roman" w:eastAsia="Times New Roman" w:hAnsi="Times New Roman" w:cs="Times New Roman"/>
                <w:sz w:val="20"/>
                <w:szCs w:val="20"/>
              </w:rPr>
            </w:pPr>
          </w:p>
        </w:tc>
        <w:tc>
          <w:tcPr>
            <w:tcW w:w="636" w:type="dxa"/>
          </w:tcPr>
          <w:p w14:paraId="1041B7E5" w14:textId="77777777" w:rsidR="00F42F73" w:rsidRDefault="00F42F73" w:rsidP="00DF6093">
            <w:pPr>
              <w:jc w:val="both"/>
              <w:rPr>
                <w:rFonts w:ascii="Times New Roman" w:eastAsia="Times New Roman" w:hAnsi="Times New Roman" w:cs="Times New Roman"/>
                <w:sz w:val="20"/>
                <w:szCs w:val="20"/>
              </w:rPr>
            </w:pPr>
          </w:p>
        </w:tc>
        <w:tc>
          <w:tcPr>
            <w:tcW w:w="649" w:type="dxa"/>
          </w:tcPr>
          <w:p w14:paraId="3219B03A" w14:textId="77777777" w:rsidR="00F42F73" w:rsidRDefault="00F42F73" w:rsidP="00DF6093">
            <w:pPr>
              <w:jc w:val="both"/>
              <w:rPr>
                <w:rFonts w:ascii="Times New Roman" w:eastAsia="Times New Roman" w:hAnsi="Times New Roman" w:cs="Times New Roman"/>
                <w:sz w:val="20"/>
                <w:szCs w:val="20"/>
              </w:rPr>
            </w:pPr>
          </w:p>
        </w:tc>
        <w:tc>
          <w:tcPr>
            <w:tcW w:w="675" w:type="dxa"/>
          </w:tcPr>
          <w:p w14:paraId="19F475E2" w14:textId="77777777" w:rsidR="00F42F73" w:rsidRDefault="00F42F73" w:rsidP="00DF6093">
            <w:pPr>
              <w:jc w:val="both"/>
              <w:rPr>
                <w:rFonts w:ascii="Times New Roman" w:eastAsia="Times New Roman" w:hAnsi="Times New Roman" w:cs="Times New Roman"/>
                <w:sz w:val="20"/>
                <w:szCs w:val="20"/>
              </w:rPr>
            </w:pPr>
          </w:p>
        </w:tc>
        <w:tc>
          <w:tcPr>
            <w:tcW w:w="553" w:type="dxa"/>
          </w:tcPr>
          <w:p w14:paraId="3C28BB30" w14:textId="77777777" w:rsidR="00F42F73" w:rsidRDefault="00F42F73" w:rsidP="00DF6093">
            <w:pPr>
              <w:jc w:val="both"/>
              <w:rPr>
                <w:rFonts w:ascii="Times New Roman" w:eastAsia="Times New Roman" w:hAnsi="Times New Roman" w:cs="Times New Roman"/>
                <w:sz w:val="20"/>
                <w:szCs w:val="20"/>
              </w:rPr>
            </w:pPr>
          </w:p>
        </w:tc>
        <w:tc>
          <w:tcPr>
            <w:tcW w:w="459" w:type="dxa"/>
          </w:tcPr>
          <w:p w14:paraId="6CB63B83" w14:textId="77777777" w:rsidR="00F42F73" w:rsidRDefault="00F42F73" w:rsidP="00DF6093">
            <w:pPr>
              <w:jc w:val="both"/>
              <w:rPr>
                <w:rFonts w:ascii="Times New Roman" w:eastAsia="Times New Roman" w:hAnsi="Times New Roman" w:cs="Times New Roman"/>
                <w:sz w:val="20"/>
                <w:szCs w:val="20"/>
              </w:rPr>
            </w:pPr>
          </w:p>
        </w:tc>
        <w:tc>
          <w:tcPr>
            <w:tcW w:w="697" w:type="dxa"/>
          </w:tcPr>
          <w:p w14:paraId="29EBD0D3" w14:textId="77777777" w:rsidR="00F42F73" w:rsidRDefault="00F42F73" w:rsidP="00DF6093">
            <w:pPr>
              <w:jc w:val="both"/>
              <w:rPr>
                <w:rFonts w:ascii="Times New Roman" w:eastAsia="Times New Roman" w:hAnsi="Times New Roman" w:cs="Times New Roman"/>
                <w:sz w:val="20"/>
                <w:szCs w:val="20"/>
              </w:rPr>
            </w:pPr>
          </w:p>
        </w:tc>
        <w:tc>
          <w:tcPr>
            <w:tcW w:w="802" w:type="dxa"/>
          </w:tcPr>
          <w:p w14:paraId="1EEA5350" w14:textId="77777777" w:rsidR="00F42F73" w:rsidRDefault="00F42F73" w:rsidP="00DF6093">
            <w:pPr>
              <w:jc w:val="both"/>
              <w:rPr>
                <w:rFonts w:ascii="Times New Roman" w:eastAsia="Times New Roman" w:hAnsi="Times New Roman" w:cs="Times New Roman"/>
                <w:sz w:val="20"/>
                <w:szCs w:val="20"/>
              </w:rPr>
            </w:pPr>
          </w:p>
        </w:tc>
        <w:tc>
          <w:tcPr>
            <w:tcW w:w="926" w:type="dxa"/>
          </w:tcPr>
          <w:p w14:paraId="3914E1B6" w14:textId="77777777" w:rsidR="00F42F73" w:rsidRDefault="00F42F73" w:rsidP="00DF6093">
            <w:pPr>
              <w:jc w:val="both"/>
              <w:rPr>
                <w:rFonts w:ascii="Times New Roman" w:eastAsia="Times New Roman" w:hAnsi="Times New Roman" w:cs="Times New Roman"/>
                <w:sz w:val="20"/>
                <w:szCs w:val="20"/>
              </w:rPr>
            </w:pPr>
          </w:p>
        </w:tc>
        <w:tc>
          <w:tcPr>
            <w:tcW w:w="678" w:type="dxa"/>
          </w:tcPr>
          <w:p w14:paraId="0BB7FEB1" w14:textId="77777777" w:rsidR="00F42F73" w:rsidRDefault="00F42F73" w:rsidP="00DF6093">
            <w:pPr>
              <w:jc w:val="both"/>
              <w:rPr>
                <w:rFonts w:ascii="Times New Roman" w:eastAsia="Times New Roman" w:hAnsi="Times New Roman" w:cs="Times New Roman"/>
                <w:sz w:val="20"/>
                <w:szCs w:val="20"/>
              </w:rPr>
            </w:pPr>
          </w:p>
        </w:tc>
        <w:tc>
          <w:tcPr>
            <w:tcW w:w="678" w:type="dxa"/>
          </w:tcPr>
          <w:p w14:paraId="6699E101" w14:textId="77777777" w:rsidR="00F42F73" w:rsidRDefault="00F42F73" w:rsidP="00DF6093">
            <w:pPr>
              <w:jc w:val="both"/>
              <w:rPr>
                <w:rFonts w:ascii="Times New Roman" w:eastAsia="Times New Roman" w:hAnsi="Times New Roman" w:cs="Times New Roman"/>
                <w:sz w:val="20"/>
                <w:szCs w:val="20"/>
              </w:rPr>
            </w:pPr>
          </w:p>
        </w:tc>
        <w:tc>
          <w:tcPr>
            <w:tcW w:w="554" w:type="dxa"/>
          </w:tcPr>
          <w:p w14:paraId="17A74D5D" w14:textId="77777777" w:rsidR="00F42F73" w:rsidRDefault="00F42F73" w:rsidP="00DF6093">
            <w:pPr>
              <w:jc w:val="both"/>
              <w:rPr>
                <w:rFonts w:ascii="Times New Roman" w:eastAsia="Times New Roman" w:hAnsi="Times New Roman" w:cs="Times New Roman"/>
                <w:sz w:val="20"/>
                <w:szCs w:val="20"/>
              </w:rPr>
            </w:pPr>
          </w:p>
        </w:tc>
        <w:tc>
          <w:tcPr>
            <w:tcW w:w="926" w:type="dxa"/>
          </w:tcPr>
          <w:p w14:paraId="4B1CEBC8" w14:textId="77777777" w:rsidR="00F42F73" w:rsidRDefault="00F42F73" w:rsidP="00DF6093">
            <w:pPr>
              <w:jc w:val="both"/>
              <w:rPr>
                <w:rFonts w:ascii="Times New Roman" w:eastAsia="Times New Roman" w:hAnsi="Times New Roman" w:cs="Times New Roman"/>
                <w:sz w:val="20"/>
                <w:szCs w:val="20"/>
              </w:rPr>
            </w:pPr>
          </w:p>
        </w:tc>
        <w:tc>
          <w:tcPr>
            <w:tcW w:w="897" w:type="dxa"/>
          </w:tcPr>
          <w:p w14:paraId="1913246D" w14:textId="77777777" w:rsidR="00F42F73" w:rsidRDefault="00F42F73" w:rsidP="00DF6093">
            <w:pPr>
              <w:jc w:val="both"/>
              <w:rPr>
                <w:rFonts w:ascii="Times New Roman" w:eastAsia="Times New Roman" w:hAnsi="Times New Roman" w:cs="Times New Roman"/>
                <w:sz w:val="20"/>
                <w:szCs w:val="20"/>
              </w:rPr>
            </w:pPr>
          </w:p>
        </w:tc>
      </w:tr>
      <w:tr w:rsidR="00F42F73" w14:paraId="6DAB8D8B" w14:textId="0E692ACA" w:rsidTr="00F42F73">
        <w:trPr>
          <w:jc w:val="center"/>
        </w:trPr>
        <w:tc>
          <w:tcPr>
            <w:tcW w:w="1354" w:type="dxa"/>
          </w:tcPr>
          <w:p w14:paraId="127A0201" w14:textId="77777777" w:rsidR="00F42F73" w:rsidRDefault="00F42F73" w:rsidP="00DF6093">
            <w:pPr>
              <w:jc w:val="both"/>
              <w:rPr>
                <w:rFonts w:ascii="Times New Roman" w:eastAsia="Times New Roman" w:hAnsi="Times New Roman" w:cs="Times New Roman"/>
                <w:sz w:val="20"/>
                <w:szCs w:val="20"/>
              </w:rPr>
            </w:pPr>
          </w:p>
        </w:tc>
        <w:tc>
          <w:tcPr>
            <w:tcW w:w="636" w:type="dxa"/>
          </w:tcPr>
          <w:p w14:paraId="4797A882" w14:textId="77777777" w:rsidR="00F42F73" w:rsidRDefault="00F42F73" w:rsidP="00DF6093">
            <w:pPr>
              <w:jc w:val="both"/>
              <w:rPr>
                <w:rFonts w:ascii="Times New Roman" w:eastAsia="Times New Roman" w:hAnsi="Times New Roman" w:cs="Times New Roman"/>
                <w:sz w:val="20"/>
                <w:szCs w:val="20"/>
              </w:rPr>
            </w:pPr>
          </w:p>
        </w:tc>
        <w:tc>
          <w:tcPr>
            <w:tcW w:w="649" w:type="dxa"/>
          </w:tcPr>
          <w:p w14:paraId="410D34A7" w14:textId="77777777" w:rsidR="00F42F73" w:rsidRDefault="00F42F73" w:rsidP="00DF6093">
            <w:pPr>
              <w:jc w:val="both"/>
              <w:rPr>
                <w:rFonts w:ascii="Times New Roman" w:eastAsia="Times New Roman" w:hAnsi="Times New Roman" w:cs="Times New Roman"/>
                <w:sz w:val="20"/>
                <w:szCs w:val="20"/>
              </w:rPr>
            </w:pPr>
          </w:p>
        </w:tc>
        <w:tc>
          <w:tcPr>
            <w:tcW w:w="675" w:type="dxa"/>
          </w:tcPr>
          <w:p w14:paraId="0D938A88" w14:textId="77777777" w:rsidR="00F42F73" w:rsidRDefault="00F42F73" w:rsidP="00DF6093">
            <w:pPr>
              <w:jc w:val="both"/>
              <w:rPr>
                <w:rFonts w:ascii="Times New Roman" w:eastAsia="Times New Roman" w:hAnsi="Times New Roman" w:cs="Times New Roman"/>
                <w:sz w:val="20"/>
                <w:szCs w:val="20"/>
              </w:rPr>
            </w:pPr>
          </w:p>
        </w:tc>
        <w:tc>
          <w:tcPr>
            <w:tcW w:w="553" w:type="dxa"/>
          </w:tcPr>
          <w:p w14:paraId="3DC08AD4" w14:textId="77777777" w:rsidR="00F42F73" w:rsidRDefault="00F42F73" w:rsidP="00DF6093">
            <w:pPr>
              <w:jc w:val="both"/>
              <w:rPr>
                <w:rFonts w:ascii="Times New Roman" w:eastAsia="Times New Roman" w:hAnsi="Times New Roman" w:cs="Times New Roman"/>
                <w:sz w:val="20"/>
                <w:szCs w:val="20"/>
              </w:rPr>
            </w:pPr>
          </w:p>
        </w:tc>
        <w:tc>
          <w:tcPr>
            <w:tcW w:w="459" w:type="dxa"/>
          </w:tcPr>
          <w:p w14:paraId="32A9C5E1" w14:textId="77777777" w:rsidR="00F42F73" w:rsidRDefault="00F42F73" w:rsidP="00DF6093">
            <w:pPr>
              <w:jc w:val="both"/>
              <w:rPr>
                <w:rFonts w:ascii="Times New Roman" w:eastAsia="Times New Roman" w:hAnsi="Times New Roman" w:cs="Times New Roman"/>
                <w:sz w:val="20"/>
                <w:szCs w:val="20"/>
              </w:rPr>
            </w:pPr>
          </w:p>
        </w:tc>
        <w:tc>
          <w:tcPr>
            <w:tcW w:w="697" w:type="dxa"/>
          </w:tcPr>
          <w:p w14:paraId="45CAE716" w14:textId="77777777" w:rsidR="00F42F73" w:rsidRDefault="00F42F73" w:rsidP="00DF6093">
            <w:pPr>
              <w:jc w:val="both"/>
              <w:rPr>
                <w:rFonts w:ascii="Times New Roman" w:eastAsia="Times New Roman" w:hAnsi="Times New Roman" w:cs="Times New Roman"/>
                <w:sz w:val="20"/>
                <w:szCs w:val="20"/>
              </w:rPr>
            </w:pPr>
          </w:p>
        </w:tc>
        <w:tc>
          <w:tcPr>
            <w:tcW w:w="802" w:type="dxa"/>
          </w:tcPr>
          <w:p w14:paraId="535E2E0F" w14:textId="77777777" w:rsidR="00F42F73" w:rsidRDefault="00F42F73" w:rsidP="00DF6093">
            <w:pPr>
              <w:jc w:val="both"/>
              <w:rPr>
                <w:rFonts w:ascii="Times New Roman" w:eastAsia="Times New Roman" w:hAnsi="Times New Roman" w:cs="Times New Roman"/>
                <w:sz w:val="20"/>
                <w:szCs w:val="20"/>
              </w:rPr>
            </w:pPr>
          </w:p>
        </w:tc>
        <w:tc>
          <w:tcPr>
            <w:tcW w:w="926" w:type="dxa"/>
          </w:tcPr>
          <w:p w14:paraId="07259D16" w14:textId="77777777" w:rsidR="00F42F73" w:rsidRDefault="00F42F73" w:rsidP="00DF6093">
            <w:pPr>
              <w:jc w:val="both"/>
              <w:rPr>
                <w:rFonts w:ascii="Times New Roman" w:eastAsia="Times New Roman" w:hAnsi="Times New Roman" w:cs="Times New Roman"/>
                <w:sz w:val="20"/>
                <w:szCs w:val="20"/>
              </w:rPr>
            </w:pPr>
          </w:p>
        </w:tc>
        <w:tc>
          <w:tcPr>
            <w:tcW w:w="678" w:type="dxa"/>
          </w:tcPr>
          <w:p w14:paraId="56C00842" w14:textId="77777777" w:rsidR="00F42F73" w:rsidRDefault="00F42F73" w:rsidP="00DF6093">
            <w:pPr>
              <w:jc w:val="both"/>
              <w:rPr>
                <w:rFonts w:ascii="Times New Roman" w:eastAsia="Times New Roman" w:hAnsi="Times New Roman" w:cs="Times New Roman"/>
                <w:sz w:val="20"/>
                <w:szCs w:val="20"/>
              </w:rPr>
            </w:pPr>
          </w:p>
        </w:tc>
        <w:tc>
          <w:tcPr>
            <w:tcW w:w="678" w:type="dxa"/>
          </w:tcPr>
          <w:p w14:paraId="69513C4E" w14:textId="77777777" w:rsidR="00F42F73" w:rsidRDefault="00F42F73" w:rsidP="00DF6093">
            <w:pPr>
              <w:jc w:val="both"/>
              <w:rPr>
                <w:rFonts w:ascii="Times New Roman" w:eastAsia="Times New Roman" w:hAnsi="Times New Roman" w:cs="Times New Roman"/>
                <w:sz w:val="20"/>
                <w:szCs w:val="20"/>
              </w:rPr>
            </w:pPr>
          </w:p>
        </w:tc>
        <w:tc>
          <w:tcPr>
            <w:tcW w:w="554" w:type="dxa"/>
          </w:tcPr>
          <w:p w14:paraId="72CE3521" w14:textId="77777777" w:rsidR="00F42F73" w:rsidRDefault="00F42F73" w:rsidP="00DF6093">
            <w:pPr>
              <w:jc w:val="both"/>
              <w:rPr>
                <w:rFonts w:ascii="Times New Roman" w:eastAsia="Times New Roman" w:hAnsi="Times New Roman" w:cs="Times New Roman"/>
                <w:sz w:val="20"/>
                <w:szCs w:val="20"/>
              </w:rPr>
            </w:pPr>
          </w:p>
        </w:tc>
        <w:tc>
          <w:tcPr>
            <w:tcW w:w="926" w:type="dxa"/>
          </w:tcPr>
          <w:p w14:paraId="7ACBE0CD" w14:textId="77777777" w:rsidR="00F42F73" w:rsidRDefault="00F42F73" w:rsidP="00DF6093">
            <w:pPr>
              <w:jc w:val="both"/>
              <w:rPr>
                <w:rFonts w:ascii="Times New Roman" w:eastAsia="Times New Roman" w:hAnsi="Times New Roman" w:cs="Times New Roman"/>
                <w:sz w:val="20"/>
                <w:szCs w:val="20"/>
              </w:rPr>
            </w:pPr>
          </w:p>
        </w:tc>
        <w:tc>
          <w:tcPr>
            <w:tcW w:w="897" w:type="dxa"/>
          </w:tcPr>
          <w:p w14:paraId="739B52E8" w14:textId="77777777" w:rsidR="00F42F73" w:rsidRDefault="00F42F73" w:rsidP="00DF6093">
            <w:pPr>
              <w:jc w:val="both"/>
              <w:rPr>
                <w:rFonts w:ascii="Times New Roman" w:eastAsia="Times New Roman" w:hAnsi="Times New Roman" w:cs="Times New Roman"/>
                <w:sz w:val="20"/>
                <w:szCs w:val="20"/>
              </w:rPr>
            </w:pPr>
          </w:p>
        </w:tc>
      </w:tr>
    </w:tbl>
    <w:p w14:paraId="4CE3D3D2" w14:textId="77777777" w:rsidR="004358F4" w:rsidRDefault="004358F4" w:rsidP="004358F4">
      <w:pPr>
        <w:tabs>
          <w:tab w:val="left" w:pos="540"/>
        </w:tabs>
        <w:spacing w:after="0"/>
        <w:jc w:val="both"/>
        <w:rPr>
          <w:rFonts w:ascii="Times New Roman" w:eastAsia="Times New Roman" w:hAnsi="Times New Roman" w:cs="Times New Roman"/>
          <w:b/>
          <w:sz w:val="20"/>
          <w:szCs w:val="20"/>
        </w:rPr>
      </w:pPr>
    </w:p>
    <w:p w14:paraId="3E4FDC60" w14:textId="77777777" w:rsidR="004358F4" w:rsidRDefault="004358F4" w:rsidP="004358F4">
      <w:pPr>
        <w:tabs>
          <w:tab w:val="left" w:pos="540"/>
        </w:tabs>
        <w:spacing w:after="0"/>
        <w:jc w:val="both"/>
        <w:rPr>
          <w:rFonts w:ascii="Times New Roman" w:eastAsia="Times New Roman" w:hAnsi="Times New Roman" w:cs="Times New Roman"/>
          <w:b/>
          <w:sz w:val="20"/>
          <w:szCs w:val="20"/>
        </w:rPr>
      </w:pPr>
    </w:p>
    <w:tbl>
      <w:tblPr>
        <w:tblStyle w:val="Grigliatabella"/>
        <w:tblW w:w="11483" w:type="dxa"/>
        <w:tblInd w:w="-856" w:type="dxa"/>
        <w:tblLayout w:type="fixed"/>
        <w:tblLook w:val="04A0" w:firstRow="1" w:lastRow="0" w:firstColumn="1" w:lastColumn="0" w:noHBand="0" w:noVBand="1"/>
      </w:tblPr>
      <w:tblGrid>
        <w:gridCol w:w="1277"/>
        <w:gridCol w:w="708"/>
        <w:gridCol w:w="709"/>
        <w:gridCol w:w="709"/>
        <w:gridCol w:w="709"/>
        <w:gridCol w:w="567"/>
        <w:gridCol w:w="708"/>
        <w:gridCol w:w="709"/>
        <w:gridCol w:w="851"/>
        <w:gridCol w:w="708"/>
        <w:gridCol w:w="1560"/>
        <w:gridCol w:w="1275"/>
        <w:gridCol w:w="993"/>
      </w:tblGrid>
      <w:tr w:rsidR="00C02405" w14:paraId="4A4CC75C" w14:textId="77777777" w:rsidTr="00DC1259">
        <w:trPr>
          <w:cantSplit/>
          <w:trHeight w:val="331"/>
        </w:trPr>
        <w:tc>
          <w:tcPr>
            <w:tcW w:w="11483" w:type="dxa"/>
            <w:gridSpan w:val="13"/>
            <w:shd w:val="clear" w:color="auto" w:fill="FFFFFF" w:themeFill="background1"/>
          </w:tcPr>
          <w:p w14:paraId="126601B0" w14:textId="77777777" w:rsidR="00C02405" w:rsidRPr="00C02405" w:rsidRDefault="00C02405" w:rsidP="00C02405">
            <w:pPr>
              <w:tabs>
                <w:tab w:val="left" w:pos="540"/>
              </w:tabs>
              <w:jc w:val="center"/>
              <w:rPr>
                <w:rFonts w:ascii="Times New Roman" w:eastAsia="Times New Roman" w:hAnsi="Times New Roman" w:cs="Times New Roman"/>
                <w:b/>
                <w:smallCaps/>
                <w:sz w:val="20"/>
                <w:szCs w:val="20"/>
              </w:rPr>
            </w:pPr>
            <w:r w:rsidRPr="00C02405">
              <w:rPr>
                <w:rFonts w:ascii="Times New Roman" w:eastAsia="Times New Roman" w:hAnsi="Times New Roman" w:cs="Times New Roman"/>
                <w:b/>
                <w:smallCaps/>
                <w:sz w:val="20"/>
                <w:szCs w:val="20"/>
              </w:rPr>
              <w:t>Mezzi e strumenti</w:t>
            </w:r>
          </w:p>
          <w:p w14:paraId="139B5D08" w14:textId="77777777" w:rsidR="00C02405" w:rsidRDefault="00C02405" w:rsidP="004358F4">
            <w:pPr>
              <w:jc w:val="both"/>
              <w:rPr>
                <w:rFonts w:ascii="Times New Roman" w:eastAsia="Times New Roman" w:hAnsi="Times New Roman" w:cs="Times New Roman"/>
                <w:b/>
                <w:bCs/>
                <w:sz w:val="20"/>
                <w:szCs w:val="20"/>
              </w:rPr>
            </w:pPr>
          </w:p>
        </w:tc>
      </w:tr>
      <w:tr w:rsidR="004358F4" w14:paraId="073291AF" w14:textId="77777777" w:rsidTr="00C02405">
        <w:trPr>
          <w:cantSplit/>
          <w:trHeight w:val="331"/>
        </w:trPr>
        <w:tc>
          <w:tcPr>
            <w:tcW w:w="1277" w:type="dxa"/>
            <w:vMerge w:val="restart"/>
            <w:textDirection w:val="btLr"/>
          </w:tcPr>
          <w:p w14:paraId="4F93A453" w14:textId="4D0265EE" w:rsidR="004358F4" w:rsidRPr="0019593A" w:rsidRDefault="004358F4" w:rsidP="00DF6093">
            <w:pPr>
              <w:ind w:left="113" w:right="113"/>
              <w:jc w:val="both"/>
              <w:rPr>
                <w:rFonts w:ascii="Times New Roman" w:eastAsia="Times New Roman" w:hAnsi="Times New Roman" w:cs="Times New Roman"/>
                <w:b/>
                <w:bCs/>
                <w:sz w:val="20"/>
                <w:szCs w:val="20"/>
              </w:rPr>
            </w:pPr>
            <w:r w:rsidRPr="0019593A">
              <w:rPr>
                <w:rFonts w:ascii="Times New Roman" w:eastAsia="Times New Roman" w:hAnsi="Times New Roman" w:cs="Times New Roman"/>
                <w:b/>
                <w:bCs/>
                <w:sz w:val="20"/>
                <w:szCs w:val="20"/>
              </w:rPr>
              <w:t>Discipline</w:t>
            </w:r>
          </w:p>
        </w:tc>
        <w:tc>
          <w:tcPr>
            <w:tcW w:w="2126" w:type="dxa"/>
            <w:gridSpan w:val="3"/>
          </w:tcPr>
          <w:p w14:paraId="78B05847" w14:textId="6EB2B370" w:rsidR="004358F4" w:rsidRDefault="004358F4" w:rsidP="004358F4">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Materiali</w:t>
            </w:r>
          </w:p>
        </w:tc>
        <w:tc>
          <w:tcPr>
            <w:tcW w:w="1984" w:type="dxa"/>
            <w:gridSpan w:val="3"/>
          </w:tcPr>
          <w:p w14:paraId="72F23A9D" w14:textId="38F08227" w:rsidR="004358F4" w:rsidRDefault="004358F4" w:rsidP="004358F4">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Spazi - Laboratori</w:t>
            </w:r>
          </w:p>
        </w:tc>
        <w:tc>
          <w:tcPr>
            <w:tcW w:w="2268" w:type="dxa"/>
            <w:gridSpan w:val="3"/>
          </w:tcPr>
          <w:p w14:paraId="778E7098" w14:textId="3A437C9B" w:rsidR="004358F4" w:rsidRDefault="004358F4" w:rsidP="004358F4">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Strumenti</w:t>
            </w:r>
          </w:p>
        </w:tc>
        <w:tc>
          <w:tcPr>
            <w:tcW w:w="3828" w:type="dxa"/>
            <w:gridSpan w:val="3"/>
          </w:tcPr>
          <w:p w14:paraId="6DEBB95A" w14:textId="4C3E1AAA" w:rsidR="004358F4" w:rsidRDefault="004358F4" w:rsidP="004358F4">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Altre strategie / buone pratiche</w:t>
            </w:r>
            <w:r w:rsidR="001B3B37">
              <w:rPr>
                <w:rFonts w:ascii="Times New Roman" w:eastAsia="Times New Roman" w:hAnsi="Times New Roman" w:cs="Times New Roman"/>
                <w:b/>
                <w:bCs/>
                <w:sz w:val="20"/>
                <w:szCs w:val="20"/>
              </w:rPr>
              <w:t xml:space="preserve"> </w:t>
            </w:r>
            <w:r w:rsidR="001B3B37" w:rsidRPr="001B3B37">
              <w:rPr>
                <w:rFonts w:ascii="Times New Roman" w:eastAsia="Times New Roman" w:hAnsi="Times New Roman" w:cs="Times New Roman"/>
                <w:b/>
                <w:bCs/>
                <w:sz w:val="20"/>
                <w:szCs w:val="20"/>
                <w:highlight w:val="yellow"/>
              </w:rPr>
              <w:t>(eventuali)</w:t>
            </w:r>
          </w:p>
        </w:tc>
      </w:tr>
      <w:tr w:rsidR="004358F4" w14:paraId="4DA32B98" w14:textId="77777777" w:rsidTr="00C02405">
        <w:trPr>
          <w:cantSplit/>
          <w:trHeight w:val="3102"/>
        </w:trPr>
        <w:tc>
          <w:tcPr>
            <w:tcW w:w="1277" w:type="dxa"/>
            <w:vMerge/>
            <w:textDirection w:val="btLr"/>
          </w:tcPr>
          <w:p w14:paraId="509BAA03" w14:textId="45BF0A7E" w:rsidR="004358F4" w:rsidRPr="0019593A" w:rsidRDefault="004358F4" w:rsidP="00DF6093">
            <w:pPr>
              <w:ind w:left="113" w:right="113"/>
              <w:jc w:val="both"/>
              <w:rPr>
                <w:rFonts w:ascii="Times New Roman" w:eastAsia="Times New Roman" w:hAnsi="Times New Roman" w:cs="Times New Roman"/>
                <w:b/>
                <w:bCs/>
                <w:sz w:val="20"/>
                <w:szCs w:val="20"/>
              </w:rPr>
            </w:pPr>
          </w:p>
        </w:tc>
        <w:tc>
          <w:tcPr>
            <w:tcW w:w="708" w:type="dxa"/>
            <w:textDirection w:val="btLr"/>
          </w:tcPr>
          <w:p w14:paraId="7ED610B9" w14:textId="64B111D1" w:rsidR="004358F4" w:rsidRPr="0019593A" w:rsidRDefault="004358F4" w:rsidP="00DF6093">
            <w:pPr>
              <w:ind w:left="113" w:right="113"/>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Libri cartacei</w:t>
            </w:r>
          </w:p>
        </w:tc>
        <w:tc>
          <w:tcPr>
            <w:tcW w:w="709" w:type="dxa"/>
            <w:textDirection w:val="btLr"/>
          </w:tcPr>
          <w:p w14:paraId="754C8F07" w14:textId="4F19BDAF" w:rsidR="004358F4" w:rsidRPr="0019593A" w:rsidRDefault="004358F4" w:rsidP="00DF6093">
            <w:pPr>
              <w:ind w:left="113" w:right="113"/>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Testi digitali</w:t>
            </w:r>
          </w:p>
        </w:tc>
        <w:tc>
          <w:tcPr>
            <w:tcW w:w="709" w:type="dxa"/>
            <w:textDirection w:val="btLr"/>
          </w:tcPr>
          <w:p w14:paraId="1517E945" w14:textId="6CEC19A1" w:rsidR="004358F4" w:rsidRPr="0019593A" w:rsidRDefault="004358F4" w:rsidP="00DF6093">
            <w:pPr>
              <w:ind w:left="113" w:right="113"/>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Mappe di sintesi</w:t>
            </w:r>
          </w:p>
        </w:tc>
        <w:tc>
          <w:tcPr>
            <w:tcW w:w="709" w:type="dxa"/>
            <w:textDirection w:val="btLr"/>
          </w:tcPr>
          <w:p w14:paraId="515CBAEE" w14:textId="0E7A6C8E" w:rsidR="004358F4" w:rsidRPr="0019593A" w:rsidRDefault="004358F4" w:rsidP="00DF6093">
            <w:pPr>
              <w:ind w:left="113" w:right="113"/>
              <w:jc w:val="both"/>
              <w:rPr>
                <w:rFonts w:ascii="Times New Roman" w:eastAsia="Times New Roman" w:hAnsi="Times New Roman" w:cs="Times New Roman"/>
                <w:b/>
                <w:bCs/>
                <w:sz w:val="20"/>
                <w:szCs w:val="20"/>
              </w:rPr>
            </w:pPr>
            <w:r w:rsidRPr="004358F4">
              <w:rPr>
                <w:rFonts w:ascii="Times New Roman" w:eastAsia="Times New Roman" w:hAnsi="Times New Roman" w:cs="Times New Roman"/>
                <w:b/>
                <w:bCs/>
                <w:sz w:val="20"/>
                <w:szCs w:val="20"/>
              </w:rPr>
              <w:t>Laboratorio informatica/lingua</w:t>
            </w:r>
          </w:p>
        </w:tc>
        <w:tc>
          <w:tcPr>
            <w:tcW w:w="567" w:type="dxa"/>
            <w:textDirection w:val="btLr"/>
          </w:tcPr>
          <w:p w14:paraId="6D7C2582" w14:textId="4E10E2E0" w:rsidR="004358F4" w:rsidRPr="0019593A" w:rsidRDefault="004358F4" w:rsidP="00DF6093">
            <w:pPr>
              <w:ind w:left="113" w:right="113"/>
              <w:jc w:val="both"/>
              <w:rPr>
                <w:rFonts w:ascii="Times New Roman" w:eastAsia="Times New Roman" w:hAnsi="Times New Roman" w:cs="Times New Roman"/>
                <w:b/>
                <w:bCs/>
                <w:sz w:val="20"/>
                <w:szCs w:val="20"/>
              </w:rPr>
            </w:pPr>
            <w:r w:rsidRPr="004358F4">
              <w:rPr>
                <w:rFonts w:ascii="Times New Roman" w:eastAsia="Times New Roman" w:hAnsi="Times New Roman" w:cs="Times New Roman"/>
                <w:b/>
                <w:bCs/>
                <w:sz w:val="20"/>
                <w:szCs w:val="20"/>
              </w:rPr>
              <w:t>Laboratorio di scienze</w:t>
            </w:r>
          </w:p>
        </w:tc>
        <w:tc>
          <w:tcPr>
            <w:tcW w:w="708" w:type="dxa"/>
            <w:textDirection w:val="btLr"/>
          </w:tcPr>
          <w:p w14:paraId="7F01E035" w14:textId="1B40B263" w:rsidR="004358F4" w:rsidRPr="0019593A" w:rsidRDefault="004358F4" w:rsidP="00DF6093">
            <w:pPr>
              <w:ind w:left="113" w:right="113"/>
              <w:jc w:val="both"/>
              <w:rPr>
                <w:rFonts w:ascii="Times New Roman" w:eastAsia="Times New Roman" w:hAnsi="Times New Roman" w:cs="Times New Roman"/>
                <w:b/>
                <w:bCs/>
                <w:sz w:val="20"/>
                <w:szCs w:val="20"/>
              </w:rPr>
            </w:pPr>
            <w:r w:rsidRPr="004358F4">
              <w:rPr>
                <w:rFonts w:ascii="Times New Roman" w:eastAsia="Times New Roman" w:hAnsi="Times New Roman" w:cs="Times New Roman"/>
                <w:b/>
                <w:bCs/>
                <w:sz w:val="20"/>
                <w:szCs w:val="20"/>
              </w:rPr>
              <w:t>Laboratorio di fisica</w:t>
            </w:r>
          </w:p>
        </w:tc>
        <w:tc>
          <w:tcPr>
            <w:tcW w:w="709" w:type="dxa"/>
            <w:textDirection w:val="btLr"/>
          </w:tcPr>
          <w:p w14:paraId="06034C24" w14:textId="77777777" w:rsidR="004358F4" w:rsidRDefault="004358F4" w:rsidP="00DF6093">
            <w:pPr>
              <w:ind w:left="113" w:right="113"/>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Esercitazioni individuali / lavori di gruppo guidati da un tutor</w:t>
            </w:r>
          </w:p>
        </w:tc>
        <w:tc>
          <w:tcPr>
            <w:tcW w:w="851" w:type="dxa"/>
            <w:textDirection w:val="btLr"/>
          </w:tcPr>
          <w:p w14:paraId="478CB05C" w14:textId="77777777" w:rsidR="004358F4" w:rsidRDefault="004358F4" w:rsidP="00DF6093">
            <w:pPr>
              <w:ind w:left="113" w:right="113"/>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Correzione collettiva di elaborati e riflessioni di autovalutazione</w:t>
            </w:r>
          </w:p>
        </w:tc>
        <w:tc>
          <w:tcPr>
            <w:tcW w:w="708" w:type="dxa"/>
            <w:textDirection w:val="btLr"/>
          </w:tcPr>
          <w:p w14:paraId="7B56847F" w14:textId="77777777" w:rsidR="004358F4" w:rsidRDefault="004358F4" w:rsidP="00DF6093">
            <w:pPr>
              <w:ind w:left="113" w:right="113"/>
              <w:jc w:val="both"/>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Problem</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solving</w:t>
            </w:r>
            <w:proofErr w:type="spellEnd"/>
          </w:p>
        </w:tc>
        <w:tc>
          <w:tcPr>
            <w:tcW w:w="1560" w:type="dxa"/>
            <w:textDirection w:val="btLr"/>
          </w:tcPr>
          <w:p w14:paraId="4125FC7D" w14:textId="417CF276" w:rsidR="004358F4" w:rsidRDefault="004358F4" w:rsidP="00DF6093">
            <w:pPr>
              <w:ind w:left="113" w:right="113"/>
              <w:jc w:val="both"/>
              <w:rPr>
                <w:rFonts w:ascii="Times New Roman" w:eastAsia="Times New Roman" w:hAnsi="Times New Roman" w:cs="Times New Roman"/>
                <w:b/>
                <w:bCs/>
                <w:sz w:val="20"/>
                <w:szCs w:val="20"/>
              </w:rPr>
            </w:pPr>
          </w:p>
        </w:tc>
        <w:tc>
          <w:tcPr>
            <w:tcW w:w="1275" w:type="dxa"/>
            <w:textDirection w:val="btLr"/>
          </w:tcPr>
          <w:p w14:paraId="69542717" w14:textId="66262A05" w:rsidR="004358F4" w:rsidRDefault="004358F4" w:rsidP="00DF6093">
            <w:pPr>
              <w:ind w:left="113" w:right="113"/>
              <w:jc w:val="both"/>
              <w:rPr>
                <w:rFonts w:ascii="Times New Roman" w:eastAsia="Times New Roman" w:hAnsi="Times New Roman" w:cs="Times New Roman"/>
                <w:b/>
                <w:bCs/>
                <w:sz w:val="20"/>
                <w:szCs w:val="20"/>
              </w:rPr>
            </w:pPr>
          </w:p>
        </w:tc>
        <w:tc>
          <w:tcPr>
            <w:tcW w:w="993" w:type="dxa"/>
            <w:textDirection w:val="btLr"/>
          </w:tcPr>
          <w:p w14:paraId="5C6C9BD5" w14:textId="72EC1673" w:rsidR="004358F4" w:rsidRDefault="004358F4" w:rsidP="00DF6093">
            <w:pPr>
              <w:ind w:left="113" w:right="113"/>
              <w:jc w:val="both"/>
              <w:rPr>
                <w:rFonts w:ascii="Times New Roman" w:eastAsia="Times New Roman" w:hAnsi="Times New Roman" w:cs="Times New Roman"/>
                <w:b/>
                <w:bCs/>
                <w:sz w:val="20"/>
                <w:szCs w:val="20"/>
              </w:rPr>
            </w:pPr>
          </w:p>
        </w:tc>
      </w:tr>
      <w:tr w:rsidR="004358F4" w14:paraId="6122D267" w14:textId="77777777" w:rsidTr="00C02405">
        <w:tc>
          <w:tcPr>
            <w:tcW w:w="1277" w:type="dxa"/>
          </w:tcPr>
          <w:p w14:paraId="07CC51AB" w14:textId="77777777" w:rsidR="004358F4" w:rsidRDefault="004358F4" w:rsidP="00DF6093">
            <w:pPr>
              <w:jc w:val="both"/>
              <w:rPr>
                <w:rFonts w:ascii="Times New Roman" w:eastAsia="Times New Roman" w:hAnsi="Times New Roman" w:cs="Times New Roman"/>
                <w:sz w:val="20"/>
                <w:szCs w:val="20"/>
              </w:rPr>
            </w:pPr>
          </w:p>
        </w:tc>
        <w:tc>
          <w:tcPr>
            <w:tcW w:w="708" w:type="dxa"/>
          </w:tcPr>
          <w:p w14:paraId="4465D2BB" w14:textId="77777777" w:rsidR="004358F4" w:rsidRDefault="004358F4" w:rsidP="00DF6093">
            <w:pPr>
              <w:jc w:val="both"/>
              <w:rPr>
                <w:rFonts w:ascii="Times New Roman" w:eastAsia="Times New Roman" w:hAnsi="Times New Roman" w:cs="Times New Roman"/>
                <w:sz w:val="20"/>
                <w:szCs w:val="20"/>
              </w:rPr>
            </w:pPr>
          </w:p>
        </w:tc>
        <w:tc>
          <w:tcPr>
            <w:tcW w:w="709" w:type="dxa"/>
          </w:tcPr>
          <w:p w14:paraId="11521FF6" w14:textId="77777777" w:rsidR="004358F4" w:rsidRDefault="004358F4" w:rsidP="00DF6093">
            <w:pPr>
              <w:jc w:val="both"/>
              <w:rPr>
                <w:rFonts w:ascii="Times New Roman" w:eastAsia="Times New Roman" w:hAnsi="Times New Roman" w:cs="Times New Roman"/>
                <w:sz w:val="20"/>
                <w:szCs w:val="20"/>
              </w:rPr>
            </w:pPr>
          </w:p>
        </w:tc>
        <w:tc>
          <w:tcPr>
            <w:tcW w:w="709" w:type="dxa"/>
          </w:tcPr>
          <w:p w14:paraId="16A0D38C" w14:textId="77777777" w:rsidR="004358F4" w:rsidRDefault="004358F4" w:rsidP="00DF6093">
            <w:pPr>
              <w:jc w:val="both"/>
              <w:rPr>
                <w:rFonts w:ascii="Times New Roman" w:eastAsia="Times New Roman" w:hAnsi="Times New Roman" w:cs="Times New Roman"/>
                <w:sz w:val="20"/>
                <w:szCs w:val="20"/>
              </w:rPr>
            </w:pPr>
          </w:p>
        </w:tc>
        <w:tc>
          <w:tcPr>
            <w:tcW w:w="709" w:type="dxa"/>
          </w:tcPr>
          <w:p w14:paraId="32E057A9" w14:textId="77777777" w:rsidR="004358F4" w:rsidRDefault="004358F4" w:rsidP="00DF6093">
            <w:pPr>
              <w:jc w:val="both"/>
              <w:rPr>
                <w:rFonts w:ascii="Times New Roman" w:eastAsia="Times New Roman" w:hAnsi="Times New Roman" w:cs="Times New Roman"/>
                <w:sz w:val="20"/>
                <w:szCs w:val="20"/>
              </w:rPr>
            </w:pPr>
          </w:p>
        </w:tc>
        <w:tc>
          <w:tcPr>
            <w:tcW w:w="567" w:type="dxa"/>
          </w:tcPr>
          <w:p w14:paraId="638FB1E7" w14:textId="77777777" w:rsidR="004358F4" w:rsidRDefault="004358F4" w:rsidP="00DF6093">
            <w:pPr>
              <w:jc w:val="both"/>
              <w:rPr>
                <w:rFonts w:ascii="Times New Roman" w:eastAsia="Times New Roman" w:hAnsi="Times New Roman" w:cs="Times New Roman"/>
                <w:sz w:val="20"/>
                <w:szCs w:val="20"/>
              </w:rPr>
            </w:pPr>
          </w:p>
        </w:tc>
        <w:tc>
          <w:tcPr>
            <w:tcW w:w="708" w:type="dxa"/>
          </w:tcPr>
          <w:p w14:paraId="1AA8DE03" w14:textId="77777777" w:rsidR="004358F4" w:rsidRDefault="004358F4" w:rsidP="00DF6093">
            <w:pPr>
              <w:jc w:val="both"/>
              <w:rPr>
                <w:rFonts w:ascii="Times New Roman" w:eastAsia="Times New Roman" w:hAnsi="Times New Roman" w:cs="Times New Roman"/>
                <w:sz w:val="20"/>
                <w:szCs w:val="20"/>
              </w:rPr>
            </w:pPr>
          </w:p>
        </w:tc>
        <w:tc>
          <w:tcPr>
            <w:tcW w:w="709" w:type="dxa"/>
          </w:tcPr>
          <w:p w14:paraId="5B59CC90" w14:textId="77777777" w:rsidR="004358F4" w:rsidRDefault="004358F4" w:rsidP="00DF6093">
            <w:pPr>
              <w:jc w:val="both"/>
              <w:rPr>
                <w:rFonts w:ascii="Times New Roman" w:eastAsia="Times New Roman" w:hAnsi="Times New Roman" w:cs="Times New Roman"/>
                <w:sz w:val="20"/>
                <w:szCs w:val="20"/>
              </w:rPr>
            </w:pPr>
          </w:p>
        </w:tc>
        <w:tc>
          <w:tcPr>
            <w:tcW w:w="851" w:type="dxa"/>
          </w:tcPr>
          <w:p w14:paraId="1F09A85A" w14:textId="77777777" w:rsidR="004358F4" w:rsidRDefault="004358F4" w:rsidP="00DF6093">
            <w:pPr>
              <w:jc w:val="both"/>
              <w:rPr>
                <w:rFonts w:ascii="Times New Roman" w:eastAsia="Times New Roman" w:hAnsi="Times New Roman" w:cs="Times New Roman"/>
                <w:sz w:val="20"/>
                <w:szCs w:val="20"/>
              </w:rPr>
            </w:pPr>
          </w:p>
        </w:tc>
        <w:tc>
          <w:tcPr>
            <w:tcW w:w="708" w:type="dxa"/>
          </w:tcPr>
          <w:p w14:paraId="508C37B9" w14:textId="77777777" w:rsidR="004358F4" w:rsidRDefault="004358F4" w:rsidP="00DF6093">
            <w:pPr>
              <w:jc w:val="both"/>
              <w:rPr>
                <w:rFonts w:ascii="Times New Roman" w:eastAsia="Times New Roman" w:hAnsi="Times New Roman" w:cs="Times New Roman"/>
                <w:sz w:val="20"/>
                <w:szCs w:val="20"/>
              </w:rPr>
            </w:pPr>
          </w:p>
        </w:tc>
        <w:tc>
          <w:tcPr>
            <w:tcW w:w="1560" w:type="dxa"/>
          </w:tcPr>
          <w:p w14:paraId="2E42826F" w14:textId="77777777" w:rsidR="004358F4" w:rsidRDefault="004358F4" w:rsidP="00DF6093">
            <w:pPr>
              <w:jc w:val="both"/>
              <w:rPr>
                <w:rFonts w:ascii="Times New Roman" w:eastAsia="Times New Roman" w:hAnsi="Times New Roman" w:cs="Times New Roman"/>
                <w:sz w:val="20"/>
                <w:szCs w:val="20"/>
              </w:rPr>
            </w:pPr>
          </w:p>
        </w:tc>
        <w:tc>
          <w:tcPr>
            <w:tcW w:w="1275" w:type="dxa"/>
          </w:tcPr>
          <w:p w14:paraId="4892A814" w14:textId="77777777" w:rsidR="004358F4" w:rsidRDefault="004358F4" w:rsidP="00DF6093">
            <w:pPr>
              <w:jc w:val="both"/>
              <w:rPr>
                <w:rFonts w:ascii="Times New Roman" w:eastAsia="Times New Roman" w:hAnsi="Times New Roman" w:cs="Times New Roman"/>
                <w:sz w:val="20"/>
                <w:szCs w:val="20"/>
              </w:rPr>
            </w:pPr>
          </w:p>
        </w:tc>
        <w:tc>
          <w:tcPr>
            <w:tcW w:w="993" w:type="dxa"/>
          </w:tcPr>
          <w:p w14:paraId="3D46D33E" w14:textId="77777777" w:rsidR="004358F4" w:rsidRDefault="004358F4" w:rsidP="00DF6093">
            <w:pPr>
              <w:jc w:val="both"/>
              <w:rPr>
                <w:rFonts w:ascii="Times New Roman" w:eastAsia="Times New Roman" w:hAnsi="Times New Roman" w:cs="Times New Roman"/>
                <w:sz w:val="20"/>
                <w:szCs w:val="20"/>
              </w:rPr>
            </w:pPr>
          </w:p>
        </w:tc>
      </w:tr>
      <w:tr w:rsidR="004358F4" w14:paraId="67973589" w14:textId="77777777" w:rsidTr="00C02405">
        <w:tc>
          <w:tcPr>
            <w:tcW w:w="1277" w:type="dxa"/>
          </w:tcPr>
          <w:p w14:paraId="0FEEB44E" w14:textId="77777777" w:rsidR="004358F4" w:rsidRDefault="004358F4" w:rsidP="00DF6093">
            <w:pPr>
              <w:jc w:val="both"/>
              <w:rPr>
                <w:rFonts w:ascii="Times New Roman" w:eastAsia="Times New Roman" w:hAnsi="Times New Roman" w:cs="Times New Roman"/>
                <w:sz w:val="20"/>
                <w:szCs w:val="20"/>
              </w:rPr>
            </w:pPr>
          </w:p>
        </w:tc>
        <w:tc>
          <w:tcPr>
            <w:tcW w:w="708" w:type="dxa"/>
          </w:tcPr>
          <w:p w14:paraId="5387C39D" w14:textId="77777777" w:rsidR="004358F4" w:rsidRDefault="004358F4" w:rsidP="00DF6093">
            <w:pPr>
              <w:jc w:val="both"/>
              <w:rPr>
                <w:rFonts w:ascii="Times New Roman" w:eastAsia="Times New Roman" w:hAnsi="Times New Roman" w:cs="Times New Roman"/>
                <w:sz w:val="20"/>
                <w:szCs w:val="20"/>
              </w:rPr>
            </w:pPr>
          </w:p>
        </w:tc>
        <w:tc>
          <w:tcPr>
            <w:tcW w:w="709" w:type="dxa"/>
          </w:tcPr>
          <w:p w14:paraId="1A684F7B" w14:textId="77777777" w:rsidR="004358F4" w:rsidRDefault="004358F4" w:rsidP="00DF6093">
            <w:pPr>
              <w:jc w:val="both"/>
              <w:rPr>
                <w:rFonts w:ascii="Times New Roman" w:eastAsia="Times New Roman" w:hAnsi="Times New Roman" w:cs="Times New Roman"/>
                <w:sz w:val="20"/>
                <w:szCs w:val="20"/>
              </w:rPr>
            </w:pPr>
          </w:p>
        </w:tc>
        <w:tc>
          <w:tcPr>
            <w:tcW w:w="709" w:type="dxa"/>
          </w:tcPr>
          <w:p w14:paraId="2EBDD550" w14:textId="77777777" w:rsidR="004358F4" w:rsidRDefault="004358F4" w:rsidP="00DF6093">
            <w:pPr>
              <w:jc w:val="both"/>
              <w:rPr>
                <w:rFonts w:ascii="Times New Roman" w:eastAsia="Times New Roman" w:hAnsi="Times New Roman" w:cs="Times New Roman"/>
                <w:sz w:val="20"/>
                <w:szCs w:val="20"/>
              </w:rPr>
            </w:pPr>
          </w:p>
        </w:tc>
        <w:tc>
          <w:tcPr>
            <w:tcW w:w="709" w:type="dxa"/>
          </w:tcPr>
          <w:p w14:paraId="43AD174F" w14:textId="77777777" w:rsidR="004358F4" w:rsidRDefault="004358F4" w:rsidP="00DF6093">
            <w:pPr>
              <w:jc w:val="both"/>
              <w:rPr>
                <w:rFonts w:ascii="Times New Roman" w:eastAsia="Times New Roman" w:hAnsi="Times New Roman" w:cs="Times New Roman"/>
                <w:sz w:val="20"/>
                <w:szCs w:val="20"/>
              </w:rPr>
            </w:pPr>
          </w:p>
        </w:tc>
        <w:tc>
          <w:tcPr>
            <w:tcW w:w="567" w:type="dxa"/>
          </w:tcPr>
          <w:p w14:paraId="626402D8" w14:textId="77777777" w:rsidR="004358F4" w:rsidRDefault="004358F4" w:rsidP="00DF6093">
            <w:pPr>
              <w:jc w:val="both"/>
              <w:rPr>
                <w:rFonts w:ascii="Times New Roman" w:eastAsia="Times New Roman" w:hAnsi="Times New Roman" w:cs="Times New Roman"/>
                <w:sz w:val="20"/>
                <w:szCs w:val="20"/>
              </w:rPr>
            </w:pPr>
          </w:p>
        </w:tc>
        <w:tc>
          <w:tcPr>
            <w:tcW w:w="708" w:type="dxa"/>
          </w:tcPr>
          <w:p w14:paraId="31CE0DCF" w14:textId="77777777" w:rsidR="004358F4" w:rsidRDefault="004358F4" w:rsidP="00DF6093">
            <w:pPr>
              <w:jc w:val="both"/>
              <w:rPr>
                <w:rFonts w:ascii="Times New Roman" w:eastAsia="Times New Roman" w:hAnsi="Times New Roman" w:cs="Times New Roman"/>
                <w:sz w:val="20"/>
                <w:szCs w:val="20"/>
              </w:rPr>
            </w:pPr>
          </w:p>
        </w:tc>
        <w:tc>
          <w:tcPr>
            <w:tcW w:w="709" w:type="dxa"/>
          </w:tcPr>
          <w:p w14:paraId="48F482E9" w14:textId="77777777" w:rsidR="004358F4" w:rsidRDefault="004358F4" w:rsidP="00DF6093">
            <w:pPr>
              <w:jc w:val="both"/>
              <w:rPr>
                <w:rFonts w:ascii="Times New Roman" w:eastAsia="Times New Roman" w:hAnsi="Times New Roman" w:cs="Times New Roman"/>
                <w:sz w:val="20"/>
                <w:szCs w:val="20"/>
              </w:rPr>
            </w:pPr>
          </w:p>
        </w:tc>
        <w:tc>
          <w:tcPr>
            <w:tcW w:w="851" w:type="dxa"/>
          </w:tcPr>
          <w:p w14:paraId="674EEDC6" w14:textId="77777777" w:rsidR="004358F4" w:rsidRDefault="004358F4" w:rsidP="00DF6093">
            <w:pPr>
              <w:jc w:val="both"/>
              <w:rPr>
                <w:rFonts w:ascii="Times New Roman" w:eastAsia="Times New Roman" w:hAnsi="Times New Roman" w:cs="Times New Roman"/>
                <w:sz w:val="20"/>
                <w:szCs w:val="20"/>
              </w:rPr>
            </w:pPr>
          </w:p>
        </w:tc>
        <w:tc>
          <w:tcPr>
            <w:tcW w:w="708" w:type="dxa"/>
          </w:tcPr>
          <w:p w14:paraId="5A04A98F" w14:textId="77777777" w:rsidR="004358F4" w:rsidRDefault="004358F4" w:rsidP="00DF6093">
            <w:pPr>
              <w:jc w:val="both"/>
              <w:rPr>
                <w:rFonts w:ascii="Times New Roman" w:eastAsia="Times New Roman" w:hAnsi="Times New Roman" w:cs="Times New Roman"/>
                <w:sz w:val="20"/>
                <w:szCs w:val="20"/>
              </w:rPr>
            </w:pPr>
          </w:p>
        </w:tc>
        <w:tc>
          <w:tcPr>
            <w:tcW w:w="1560" w:type="dxa"/>
          </w:tcPr>
          <w:p w14:paraId="7FE9AA9D" w14:textId="77777777" w:rsidR="004358F4" w:rsidRDefault="004358F4" w:rsidP="00DF6093">
            <w:pPr>
              <w:jc w:val="both"/>
              <w:rPr>
                <w:rFonts w:ascii="Times New Roman" w:eastAsia="Times New Roman" w:hAnsi="Times New Roman" w:cs="Times New Roman"/>
                <w:sz w:val="20"/>
                <w:szCs w:val="20"/>
              </w:rPr>
            </w:pPr>
          </w:p>
        </w:tc>
        <w:tc>
          <w:tcPr>
            <w:tcW w:w="1275" w:type="dxa"/>
          </w:tcPr>
          <w:p w14:paraId="424336CE" w14:textId="77777777" w:rsidR="004358F4" w:rsidRDefault="004358F4" w:rsidP="00DF6093">
            <w:pPr>
              <w:jc w:val="both"/>
              <w:rPr>
                <w:rFonts w:ascii="Times New Roman" w:eastAsia="Times New Roman" w:hAnsi="Times New Roman" w:cs="Times New Roman"/>
                <w:sz w:val="20"/>
                <w:szCs w:val="20"/>
              </w:rPr>
            </w:pPr>
          </w:p>
        </w:tc>
        <w:tc>
          <w:tcPr>
            <w:tcW w:w="993" w:type="dxa"/>
          </w:tcPr>
          <w:p w14:paraId="279A5AB9" w14:textId="77777777" w:rsidR="004358F4" w:rsidRDefault="004358F4" w:rsidP="00DF6093">
            <w:pPr>
              <w:jc w:val="both"/>
              <w:rPr>
                <w:rFonts w:ascii="Times New Roman" w:eastAsia="Times New Roman" w:hAnsi="Times New Roman" w:cs="Times New Roman"/>
                <w:sz w:val="20"/>
                <w:szCs w:val="20"/>
              </w:rPr>
            </w:pPr>
          </w:p>
        </w:tc>
      </w:tr>
      <w:tr w:rsidR="004358F4" w14:paraId="789186D1" w14:textId="77777777" w:rsidTr="00C02405">
        <w:tc>
          <w:tcPr>
            <w:tcW w:w="1277" w:type="dxa"/>
          </w:tcPr>
          <w:p w14:paraId="2EEDA9CE" w14:textId="77777777" w:rsidR="004358F4" w:rsidRDefault="004358F4" w:rsidP="00DF6093">
            <w:pPr>
              <w:jc w:val="both"/>
              <w:rPr>
                <w:rFonts w:ascii="Times New Roman" w:eastAsia="Times New Roman" w:hAnsi="Times New Roman" w:cs="Times New Roman"/>
                <w:sz w:val="20"/>
                <w:szCs w:val="20"/>
              </w:rPr>
            </w:pPr>
          </w:p>
        </w:tc>
        <w:tc>
          <w:tcPr>
            <w:tcW w:w="708" w:type="dxa"/>
          </w:tcPr>
          <w:p w14:paraId="6E97FFED" w14:textId="77777777" w:rsidR="004358F4" w:rsidRDefault="004358F4" w:rsidP="00DF6093">
            <w:pPr>
              <w:jc w:val="both"/>
              <w:rPr>
                <w:rFonts w:ascii="Times New Roman" w:eastAsia="Times New Roman" w:hAnsi="Times New Roman" w:cs="Times New Roman"/>
                <w:sz w:val="20"/>
                <w:szCs w:val="20"/>
              </w:rPr>
            </w:pPr>
          </w:p>
        </w:tc>
        <w:tc>
          <w:tcPr>
            <w:tcW w:w="709" w:type="dxa"/>
          </w:tcPr>
          <w:p w14:paraId="58421ADC" w14:textId="77777777" w:rsidR="004358F4" w:rsidRDefault="004358F4" w:rsidP="00DF6093">
            <w:pPr>
              <w:jc w:val="both"/>
              <w:rPr>
                <w:rFonts w:ascii="Times New Roman" w:eastAsia="Times New Roman" w:hAnsi="Times New Roman" w:cs="Times New Roman"/>
                <w:sz w:val="20"/>
                <w:szCs w:val="20"/>
              </w:rPr>
            </w:pPr>
          </w:p>
        </w:tc>
        <w:tc>
          <w:tcPr>
            <w:tcW w:w="709" w:type="dxa"/>
          </w:tcPr>
          <w:p w14:paraId="7B0D5C2F" w14:textId="77777777" w:rsidR="004358F4" w:rsidRDefault="004358F4" w:rsidP="00DF6093">
            <w:pPr>
              <w:jc w:val="both"/>
              <w:rPr>
                <w:rFonts w:ascii="Times New Roman" w:eastAsia="Times New Roman" w:hAnsi="Times New Roman" w:cs="Times New Roman"/>
                <w:sz w:val="20"/>
                <w:szCs w:val="20"/>
              </w:rPr>
            </w:pPr>
          </w:p>
        </w:tc>
        <w:tc>
          <w:tcPr>
            <w:tcW w:w="709" w:type="dxa"/>
          </w:tcPr>
          <w:p w14:paraId="4A96775A" w14:textId="77777777" w:rsidR="004358F4" w:rsidRDefault="004358F4" w:rsidP="00DF6093">
            <w:pPr>
              <w:jc w:val="both"/>
              <w:rPr>
                <w:rFonts w:ascii="Times New Roman" w:eastAsia="Times New Roman" w:hAnsi="Times New Roman" w:cs="Times New Roman"/>
                <w:sz w:val="20"/>
                <w:szCs w:val="20"/>
              </w:rPr>
            </w:pPr>
          </w:p>
        </w:tc>
        <w:tc>
          <w:tcPr>
            <w:tcW w:w="567" w:type="dxa"/>
          </w:tcPr>
          <w:p w14:paraId="096D9057" w14:textId="77777777" w:rsidR="004358F4" w:rsidRDefault="004358F4" w:rsidP="00DF6093">
            <w:pPr>
              <w:jc w:val="both"/>
              <w:rPr>
                <w:rFonts w:ascii="Times New Roman" w:eastAsia="Times New Roman" w:hAnsi="Times New Roman" w:cs="Times New Roman"/>
                <w:sz w:val="20"/>
                <w:szCs w:val="20"/>
              </w:rPr>
            </w:pPr>
          </w:p>
        </w:tc>
        <w:tc>
          <w:tcPr>
            <w:tcW w:w="708" w:type="dxa"/>
          </w:tcPr>
          <w:p w14:paraId="4B470883" w14:textId="77777777" w:rsidR="004358F4" w:rsidRDefault="004358F4" w:rsidP="00DF6093">
            <w:pPr>
              <w:jc w:val="both"/>
              <w:rPr>
                <w:rFonts w:ascii="Times New Roman" w:eastAsia="Times New Roman" w:hAnsi="Times New Roman" w:cs="Times New Roman"/>
                <w:sz w:val="20"/>
                <w:szCs w:val="20"/>
              </w:rPr>
            </w:pPr>
          </w:p>
        </w:tc>
        <w:tc>
          <w:tcPr>
            <w:tcW w:w="709" w:type="dxa"/>
          </w:tcPr>
          <w:p w14:paraId="7F1E5830" w14:textId="77777777" w:rsidR="004358F4" w:rsidRDefault="004358F4" w:rsidP="00DF6093">
            <w:pPr>
              <w:jc w:val="both"/>
              <w:rPr>
                <w:rFonts w:ascii="Times New Roman" w:eastAsia="Times New Roman" w:hAnsi="Times New Roman" w:cs="Times New Roman"/>
                <w:sz w:val="20"/>
                <w:szCs w:val="20"/>
              </w:rPr>
            </w:pPr>
          </w:p>
        </w:tc>
        <w:tc>
          <w:tcPr>
            <w:tcW w:w="851" w:type="dxa"/>
          </w:tcPr>
          <w:p w14:paraId="4A2A1808" w14:textId="77777777" w:rsidR="004358F4" w:rsidRDefault="004358F4" w:rsidP="00DF6093">
            <w:pPr>
              <w:jc w:val="both"/>
              <w:rPr>
                <w:rFonts w:ascii="Times New Roman" w:eastAsia="Times New Roman" w:hAnsi="Times New Roman" w:cs="Times New Roman"/>
                <w:sz w:val="20"/>
                <w:szCs w:val="20"/>
              </w:rPr>
            </w:pPr>
          </w:p>
        </w:tc>
        <w:tc>
          <w:tcPr>
            <w:tcW w:w="708" w:type="dxa"/>
          </w:tcPr>
          <w:p w14:paraId="4BE8C8A4" w14:textId="77777777" w:rsidR="004358F4" w:rsidRDefault="004358F4" w:rsidP="00DF6093">
            <w:pPr>
              <w:jc w:val="both"/>
              <w:rPr>
                <w:rFonts w:ascii="Times New Roman" w:eastAsia="Times New Roman" w:hAnsi="Times New Roman" w:cs="Times New Roman"/>
                <w:sz w:val="20"/>
                <w:szCs w:val="20"/>
              </w:rPr>
            </w:pPr>
          </w:p>
        </w:tc>
        <w:tc>
          <w:tcPr>
            <w:tcW w:w="1560" w:type="dxa"/>
          </w:tcPr>
          <w:p w14:paraId="3C661E56" w14:textId="77777777" w:rsidR="004358F4" w:rsidRDefault="004358F4" w:rsidP="00DF6093">
            <w:pPr>
              <w:jc w:val="both"/>
              <w:rPr>
                <w:rFonts w:ascii="Times New Roman" w:eastAsia="Times New Roman" w:hAnsi="Times New Roman" w:cs="Times New Roman"/>
                <w:sz w:val="20"/>
                <w:szCs w:val="20"/>
              </w:rPr>
            </w:pPr>
          </w:p>
        </w:tc>
        <w:tc>
          <w:tcPr>
            <w:tcW w:w="1275" w:type="dxa"/>
          </w:tcPr>
          <w:p w14:paraId="34A68C27" w14:textId="77777777" w:rsidR="004358F4" w:rsidRDefault="004358F4" w:rsidP="00DF6093">
            <w:pPr>
              <w:jc w:val="both"/>
              <w:rPr>
                <w:rFonts w:ascii="Times New Roman" w:eastAsia="Times New Roman" w:hAnsi="Times New Roman" w:cs="Times New Roman"/>
                <w:sz w:val="20"/>
                <w:szCs w:val="20"/>
              </w:rPr>
            </w:pPr>
          </w:p>
        </w:tc>
        <w:tc>
          <w:tcPr>
            <w:tcW w:w="993" w:type="dxa"/>
          </w:tcPr>
          <w:p w14:paraId="745B95DF" w14:textId="77777777" w:rsidR="004358F4" w:rsidRDefault="004358F4" w:rsidP="00DF6093">
            <w:pPr>
              <w:jc w:val="both"/>
              <w:rPr>
                <w:rFonts w:ascii="Times New Roman" w:eastAsia="Times New Roman" w:hAnsi="Times New Roman" w:cs="Times New Roman"/>
                <w:sz w:val="20"/>
                <w:szCs w:val="20"/>
              </w:rPr>
            </w:pPr>
          </w:p>
        </w:tc>
      </w:tr>
      <w:tr w:rsidR="004358F4" w14:paraId="5C7B852A" w14:textId="77777777" w:rsidTr="00C02405">
        <w:tc>
          <w:tcPr>
            <w:tcW w:w="1277" w:type="dxa"/>
          </w:tcPr>
          <w:p w14:paraId="01EDF50B" w14:textId="77777777" w:rsidR="004358F4" w:rsidRDefault="004358F4" w:rsidP="00DF6093">
            <w:pPr>
              <w:jc w:val="both"/>
              <w:rPr>
                <w:rFonts w:ascii="Times New Roman" w:eastAsia="Times New Roman" w:hAnsi="Times New Roman" w:cs="Times New Roman"/>
                <w:sz w:val="20"/>
                <w:szCs w:val="20"/>
              </w:rPr>
            </w:pPr>
          </w:p>
        </w:tc>
        <w:tc>
          <w:tcPr>
            <w:tcW w:w="708" w:type="dxa"/>
          </w:tcPr>
          <w:p w14:paraId="20DE56E1" w14:textId="77777777" w:rsidR="004358F4" w:rsidRDefault="004358F4" w:rsidP="00DF6093">
            <w:pPr>
              <w:jc w:val="both"/>
              <w:rPr>
                <w:rFonts w:ascii="Times New Roman" w:eastAsia="Times New Roman" w:hAnsi="Times New Roman" w:cs="Times New Roman"/>
                <w:sz w:val="20"/>
                <w:szCs w:val="20"/>
              </w:rPr>
            </w:pPr>
          </w:p>
        </w:tc>
        <w:tc>
          <w:tcPr>
            <w:tcW w:w="709" w:type="dxa"/>
          </w:tcPr>
          <w:p w14:paraId="0CB7ABD8" w14:textId="77777777" w:rsidR="004358F4" w:rsidRDefault="004358F4" w:rsidP="00DF6093">
            <w:pPr>
              <w:jc w:val="both"/>
              <w:rPr>
                <w:rFonts w:ascii="Times New Roman" w:eastAsia="Times New Roman" w:hAnsi="Times New Roman" w:cs="Times New Roman"/>
                <w:sz w:val="20"/>
                <w:szCs w:val="20"/>
              </w:rPr>
            </w:pPr>
          </w:p>
        </w:tc>
        <w:tc>
          <w:tcPr>
            <w:tcW w:w="709" w:type="dxa"/>
          </w:tcPr>
          <w:p w14:paraId="7D482720" w14:textId="77777777" w:rsidR="004358F4" w:rsidRDefault="004358F4" w:rsidP="00DF6093">
            <w:pPr>
              <w:jc w:val="both"/>
              <w:rPr>
                <w:rFonts w:ascii="Times New Roman" w:eastAsia="Times New Roman" w:hAnsi="Times New Roman" w:cs="Times New Roman"/>
                <w:sz w:val="20"/>
                <w:szCs w:val="20"/>
              </w:rPr>
            </w:pPr>
          </w:p>
        </w:tc>
        <w:tc>
          <w:tcPr>
            <w:tcW w:w="709" w:type="dxa"/>
          </w:tcPr>
          <w:p w14:paraId="5411F687" w14:textId="77777777" w:rsidR="004358F4" w:rsidRDefault="004358F4" w:rsidP="00DF6093">
            <w:pPr>
              <w:jc w:val="both"/>
              <w:rPr>
                <w:rFonts w:ascii="Times New Roman" w:eastAsia="Times New Roman" w:hAnsi="Times New Roman" w:cs="Times New Roman"/>
                <w:sz w:val="20"/>
                <w:szCs w:val="20"/>
              </w:rPr>
            </w:pPr>
          </w:p>
        </w:tc>
        <w:tc>
          <w:tcPr>
            <w:tcW w:w="567" w:type="dxa"/>
          </w:tcPr>
          <w:p w14:paraId="502B7547" w14:textId="77777777" w:rsidR="004358F4" w:rsidRDefault="004358F4" w:rsidP="00DF6093">
            <w:pPr>
              <w:jc w:val="both"/>
              <w:rPr>
                <w:rFonts w:ascii="Times New Roman" w:eastAsia="Times New Roman" w:hAnsi="Times New Roman" w:cs="Times New Roman"/>
                <w:sz w:val="20"/>
                <w:szCs w:val="20"/>
              </w:rPr>
            </w:pPr>
          </w:p>
        </w:tc>
        <w:tc>
          <w:tcPr>
            <w:tcW w:w="708" w:type="dxa"/>
          </w:tcPr>
          <w:p w14:paraId="2E3F15A3" w14:textId="77777777" w:rsidR="004358F4" w:rsidRDefault="004358F4" w:rsidP="00DF6093">
            <w:pPr>
              <w:jc w:val="both"/>
              <w:rPr>
                <w:rFonts w:ascii="Times New Roman" w:eastAsia="Times New Roman" w:hAnsi="Times New Roman" w:cs="Times New Roman"/>
                <w:sz w:val="20"/>
                <w:szCs w:val="20"/>
              </w:rPr>
            </w:pPr>
          </w:p>
        </w:tc>
        <w:tc>
          <w:tcPr>
            <w:tcW w:w="709" w:type="dxa"/>
          </w:tcPr>
          <w:p w14:paraId="452DD6D2" w14:textId="77777777" w:rsidR="004358F4" w:rsidRDefault="004358F4" w:rsidP="00DF6093">
            <w:pPr>
              <w:jc w:val="both"/>
              <w:rPr>
                <w:rFonts w:ascii="Times New Roman" w:eastAsia="Times New Roman" w:hAnsi="Times New Roman" w:cs="Times New Roman"/>
                <w:sz w:val="20"/>
                <w:szCs w:val="20"/>
              </w:rPr>
            </w:pPr>
          </w:p>
        </w:tc>
        <w:tc>
          <w:tcPr>
            <w:tcW w:w="851" w:type="dxa"/>
          </w:tcPr>
          <w:p w14:paraId="0A971082" w14:textId="77777777" w:rsidR="004358F4" w:rsidRDefault="004358F4" w:rsidP="00DF6093">
            <w:pPr>
              <w:jc w:val="both"/>
              <w:rPr>
                <w:rFonts w:ascii="Times New Roman" w:eastAsia="Times New Roman" w:hAnsi="Times New Roman" w:cs="Times New Roman"/>
                <w:sz w:val="20"/>
                <w:szCs w:val="20"/>
              </w:rPr>
            </w:pPr>
          </w:p>
        </w:tc>
        <w:tc>
          <w:tcPr>
            <w:tcW w:w="708" w:type="dxa"/>
          </w:tcPr>
          <w:p w14:paraId="6060F303" w14:textId="77777777" w:rsidR="004358F4" w:rsidRDefault="004358F4" w:rsidP="00DF6093">
            <w:pPr>
              <w:jc w:val="both"/>
              <w:rPr>
                <w:rFonts w:ascii="Times New Roman" w:eastAsia="Times New Roman" w:hAnsi="Times New Roman" w:cs="Times New Roman"/>
                <w:sz w:val="20"/>
                <w:szCs w:val="20"/>
              </w:rPr>
            </w:pPr>
          </w:p>
        </w:tc>
        <w:tc>
          <w:tcPr>
            <w:tcW w:w="1560" w:type="dxa"/>
          </w:tcPr>
          <w:p w14:paraId="0257A53E" w14:textId="77777777" w:rsidR="004358F4" w:rsidRDefault="004358F4" w:rsidP="00DF6093">
            <w:pPr>
              <w:jc w:val="both"/>
              <w:rPr>
                <w:rFonts w:ascii="Times New Roman" w:eastAsia="Times New Roman" w:hAnsi="Times New Roman" w:cs="Times New Roman"/>
                <w:sz w:val="20"/>
                <w:szCs w:val="20"/>
              </w:rPr>
            </w:pPr>
          </w:p>
        </w:tc>
        <w:tc>
          <w:tcPr>
            <w:tcW w:w="1275" w:type="dxa"/>
          </w:tcPr>
          <w:p w14:paraId="776AE541" w14:textId="77777777" w:rsidR="004358F4" w:rsidRDefault="004358F4" w:rsidP="00DF6093">
            <w:pPr>
              <w:jc w:val="both"/>
              <w:rPr>
                <w:rFonts w:ascii="Times New Roman" w:eastAsia="Times New Roman" w:hAnsi="Times New Roman" w:cs="Times New Roman"/>
                <w:sz w:val="20"/>
                <w:szCs w:val="20"/>
              </w:rPr>
            </w:pPr>
          </w:p>
        </w:tc>
        <w:tc>
          <w:tcPr>
            <w:tcW w:w="993" w:type="dxa"/>
          </w:tcPr>
          <w:p w14:paraId="5AE9F57C" w14:textId="77777777" w:rsidR="004358F4" w:rsidRDefault="004358F4" w:rsidP="00DF6093">
            <w:pPr>
              <w:jc w:val="both"/>
              <w:rPr>
                <w:rFonts w:ascii="Times New Roman" w:eastAsia="Times New Roman" w:hAnsi="Times New Roman" w:cs="Times New Roman"/>
                <w:sz w:val="20"/>
                <w:szCs w:val="20"/>
              </w:rPr>
            </w:pPr>
          </w:p>
        </w:tc>
      </w:tr>
      <w:tr w:rsidR="004358F4" w14:paraId="3D2DF7A0" w14:textId="77777777" w:rsidTr="00C02405">
        <w:tc>
          <w:tcPr>
            <w:tcW w:w="1277" w:type="dxa"/>
          </w:tcPr>
          <w:p w14:paraId="09B08469" w14:textId="77777777" w:rsidR="004358F4" w:rsidRDefault="004358F4" w:rsidP="00DF6093">
            <w:pPr>
              <w:jc w:val="both"/>
              <w:rPr>
                <w:rFonts w:ascii="Times New Roman" w:eastAsia="Times New Roman" w:hAnsi="Times New Roman" w:cs="Times New Roman"/>
                <w:sz w:val="20"/>
                <w:szCs w:val="20"/>
              </w:rPr>
            </w:pPr>
          </w:p>
        </w:tc>
        <w:tc>
          <w:tcPr>
            <w:tcW w:w="708" w:type="dxa"/>
          </w:tcPr>
          <w:p w14:paraId="53D4760D" w14:textId="77777777" w:rsidR="004358F4" w:rsidRDefault="004358F4" w:rsidP="00DF6093">
            <w:pPr>
              <w:jc w:val="both"/>
              <w:rPr>
                <w:rFonts w:ascii="Times New Roman" w:eastAsia="Times New Roman" w:hAnsi="Times New Roman" w:cs="Times New Roman"/>
                <w:sz w:val="20"/>
                <w:szCs w:val="20"/>
              </w:rPr>
            </w:pPr>
          </w:p>
        </w:tc>
        <w:tc>
          <w:tcPr>
            <w:tcW w:w="709" w:type="dxa"/>
          </w:tcPr>
          <w:p w14:paraId="18C1BC9F" w14:textId="77777777" w:rsidR="004358F4" w:rsidRDefault="004358F4" w:rsidP="00DF6093">
            <w:pPr>
              <w:jc w:val="both"/>
              <w:rPr>
                <w:rFonts w:ascii="Times New Roman" w:eastAsia="Times New Roman" w:hAnsi="Times New Roman" w:cs="Times New Roman"/>
                <w:sz w:val="20"/>
                <w:szCs w:val="20"/>
              </w:rPr>
            </w:pPr>
          </w:p>
        </w:tc>
        <w:tc>
          <w:tcPr>
            <w:tcW w:w="709" w:type="dxa"/>
          </w:tcPr>
          <w:p w14:paraId="5B6DE8D1" w14:textId="77777777" w:rsidR="004358F4" w:rsidRDefault="004358F4" w:rsidP="00DF6093">
            <w:pPr>
              <w:jc w:val="both"/>
              <w:rPr>
                <w:rFonts w:ascii="Times New Roman" w:eastAsia="Times New Roman" w:hAnsi="Times New Roman" w:cs="Times New Roman"/>
                <w:sz w:val="20"/>
                <w:szCs w:val="20"/>
              </w:rPr>
            </w:pPr>
          </w:p>
        </w:tc>
        <w:tc>
          <w:tcPr>
            <w:tcW w:w="709" w:type="dxa"/>
          </w:tcPr>
          <w:p w14:paraId="22897797" w14:textId="77777777" w:rsidR="004358F4" w:rsidRDefault="004358F4" w:rsidP="00DF6093">
            <w:pPr>
              <w:jc w:val="both"/>
              <w:rPr>
                <w:rFonts w:ascii="Times New Roman" w:eastAsia="Times New Roman" w:hAnsi="Times New Roman" w:cs="Times New Roman"/>
                <w:sz w:val="20"/>
                <w:szCs w:val="20"/>
              </w:rPr>
            </w:pPr>
          </w:p>
        </w:tc>
        <w:tc>
          <w:tcPr>
            <w:tcW w:w="567" w:type="dxa"/>
          </w:tcPr>
          <w:p w14:paraId="0EBD9148" w14:textId="77777777" w:rsidR="004358F4" w:rsidRDefault="004358F4" w:rsidP="00DF6093">
            <w:pPr>
              <w:jc w:val="both"/>
              <w:rPr>
                <w:rFonts w:ascii="Times New Roman" w:eastAsia="Times New Roman" w:hAnsi="Times New Roman" w:cs="Times New Roman"/>
                <w:sz w:val="20"/>
                <w:szCs w:val="20"/>
              </w:rPr>
            </w:pPr>
          </w:p>
        </w:tc>
        <w:tc>
          <w:tcPr>
            <w:tcW w:w="708" w:type="dxa"/>
          </w:tcPr>
          <w:p w14:paraId="197B3E31" w14:textId="77777777" w:rsidR="004358F4" w:rsidRDefault="004358F4" w:rsidP="00DF6093">
            <w:pPr>
              <w:jc w:val="both"/>
              <w:rPr>
                <w:rFonts w:ascii="Times New Roman" w:eastAsia="Times New Roman" w:hAnsi="Times New Roman" w:cs="Times New Roman"/>
                <w:sz w:val="20"/>
                <w:szCs w:val="20"/>
              </w:rPr>
            </w:pPr>
          </w:p>
        </w:tc>
        <w:tc>
          <w:tcPr>
            <w:tcW w:w="709" w:type="dxa"/>
          </w:tcPr>
          <w:p w14:paraId="280D98C5" w14:textId="77777777" w:rsidR="004358F4" w:rsidRDefault="004358F4" w:rsidP="00DF6093">
            <w:pPr>
              <w:jc w:val="both"/>
              <w:rPr>
                <w:rFonts w:ascii="Times New Roman" w:eastAsia="Times New Roman" w:hAnsi="Times New Roman" w:cs="Times New Roman"/>
                <w:sz w:val="20"/>
                <w:szCs w:val="20"/>
              </w:rPr>
            </w:pPr>
          </w:p>
        </w:tc>
        <w:tc>
          <w:tcPr>
            <w:tcW w:w="851" w:type="dxa"/>
          </w:tcPr>
          <w:p w14:paraId="2CAA9589" w14:textId="77777777" w:rsidR="004358F4" w:rsidRDefault="004358F4" w:rsidP="00DF6093">
            <w:pPr>
              <w:jc w:val="both"/>
              <w:rPr>
                <w:rFonts w:ascii="Times New Roman" w:eastAsia="Times New Roman" w:hAnsi="Times New Roman" w:cs="Times New Roman"/>
                <w:sz w:val="20"/>
                <w:szCs w:val="20"/>
              </w:rPr>
            </w:pPr>
          </w:p>
        </w:tc>
        <w:tc>
          <w:tcPr>
            <w:tcW w:w="708" w:type="dxa"/>
          </w:tcPr>
          <w:p w14:paraId="273765B0" w14:textId="77777777" w:rsidR="004358F4" w:rsidRDefault="004358F4" w:rsidP="00DF6093">
            <w:pPr>
              <w:jc w:val="both"/>
              <w:rPr>
                <w:rFonts w:ascii="Times New Roman" w:eastAsia="Times New Roman" w:hAnsi="Times New Roman" w:cs="Times New Roman"/>
                <w:sz w:val="20"/>
                <w:szCs w:val="20"/>
              </w:rPr>
            </w:pPr>
          </w:p>
        </w:tc>
        <w:tc>
          <w:tcPr>
            <w:tcW w:w="1560" w:type="dxa"/>
          </w:tcPr>
          <w:p w14:paraId="1344DE44" w14:textId="77777777" w:rsidR="004358F4" w:rsidRDefault="004358F4" w:rsidP="00DF6093">
            <w:pPr>
              <w:jc w:val="both"/>
              <w:rPr>
                <w:rFonts w:ascii="Times New Roman" w:eastAsia="Times New Roman" w:hAnsi="Times New Roman" w:cs="Times New Roman"/>
                <w:sz w:val="20"/>
                <w:szCs w:val="20"/>
              </w:rPr>
            </w:pPr>
          </w:p>
        </w:tc>
        <w:tc>
          <w:tcPr>
            <w:tcW w:w="1275" w:type="dxa"/>
          </w:tcPr>
          <w:p w14:paraId="540F9B90" w14:textId="77777777" w:rsidR="004358F4" w:rsidRDefault="004358F4" w:rsidP="00DF6093">
            <w:pPr>
              <w:jc w:val="both"/>
              <w:rPr>
                <w:rFonts w:ascii="Times New Roman" w:eastAsia="Times New Roman" w:hAnsi="Times New Roman" w:cs="Times New Roman"/>
                <w:sz w:val="20"/>
                <w:szCs w:val="20"/>
              </w:rPr>
            </w:pPr>
          </w:p>
        </w:tc>
        <w:tc>
          <w:tcPr>
            <w:tcW w:w="993" w:type="dxa"/>
          </w:tcPr>
          <w:p w14:paraId="75CFBA60" w14:textId="77777777" w:rsidR="004358F4" w:rsidRDefault="004358F4" w:rsidP="00DF6093">
            <w:pPr>
              <w:jc w:val="both"/>
              <w:rPr>
                <w:rFonts w:ascii="Times New Roman" w:eastAsia="Times New Roman" w:hAnsi="Times New Roman" w:cs="Times New Roman"/>
                <w:sz w:val="20"/>
                <w:szCs w:val="20"/>
              </w:rPr>
            </w:pPr>
          </w:p>
        </w:tc>
      </w:tr>
      <w:tr w:rsidR="004358F4" w14:paraId="0A4E74DF" w14:textId="77777777" w:rsidTr="00C02405">
        <w:tc>
          <w:tcPr>
            <w:tcW w:w="1277" w:type="dxa"/>
          </w:tcPr>
          <w:p w14:paraId="27818D9E" w14:textId="77777777" w:rsidR="004358F4" w:rsidRDefault="004358F4" w:rsidP="00DF6093">
            <w:pPr>
              <w:jc w:val="both"/>
              <w:rPr>
                <w:rFonts w:ascii="Times New Roman" w:eastAsia="Times New Roman" w:hAnsi="Times New Roman" w:cs="Times New Roman"/>
                <w:sz w:val="20"/>
                <w:szCs w:val="20"/>
              </w:rPr>
            </w:pPr>
          </w:p>
        </w:tc>
        <w:tc>
          <w:tcPr>
            <w:tcW w:w="708" w:type="dxa"/>
          </w:tcPr>
          <w:p w14:paraId="3022ADBB" w14:textId="77777777" w:rsidR="004358F4" w:rsidRDefault="004358F4" w:rsidP="00DF6093">
            <w:pPr>
              <w:jc w:val="both"/>
              <w:rPr>
                <w:rFonts w:ascii="Times New Roman" w:eastAsia="Times New Roman" w:hAnsi="Times New Roman" w:cs="Times New Roman"/>
                <w:sz w:val="20"/>
                <w:szCs w:val="20"/>
              </w:rPr>
            </w:pPr>
          </w:p>
        </w:tc>
        <w:tc>
          <w:tcPr>
            <w:tcW w:w="709" w:type="dxa"/>
          </w:tcPr>
          <w:p w14:paraId="3D6FB5C7" w14:textId="77777777" w:rsidR="004358F4" w:rsidRDefault="004358F4" w:rsidP="00DF6093">
            <w:pPr>
              <w:jc w:val="both"/>
              <w:rPr>
                <w:rFonts w:ascii="Times New Roman" w:eastAsia="Times New Roman" w:hAnsi="Times New Roman" w:cs="Times New Roman"/>
                <w:sz w:val="20"/>
                <w:szCs w:val="20"/>
              </w:rPr>
            </w:pPr>
          </w:p>
        </w:tc>
        <w:tc>
          <w:tcPr>
            <w:tcW w:w="709" w:type="dxa"/>
          </w:tcPr>
          <w:p w14:paraId="019D5AC7" w14:textId="77777777" w:rsidR="004358F4" w:rsidRDefault="004358F4" w:rsidP="00DF6093">
            <w:pPr>
              <w:jc w:val="both"/>
              <w:rPr>
                <w:rFonts w:ascii="Times New Roman" w:eastAsia="Times New Roman" w:hAnsi="Times New Roman" w:cs="Times New Roman"/>
                <w:sz w:val="20"/>
                <w:szCs w:val="20"/>
              </w:rPr>
            </w:pPr>
          </w:p>
        </w:tc>
        <w:tc>
          <w:tcPr>
            <w:tcW w:w="709" w:type="dxa"/>
          </w:tcPr>
          <w:p w14:paraId="0CB042B6" w14:textId="77777777" w:rsidR="004358F4" w:rsidRDefault="004358F4" w:rsidP="00DF6093">
            <w:pPr>
              <w:jc w:val="both"/>
              <w:rPr>
                <w:rFonts w:ascii="Times New Roman" w:eastAsia="Times New Roman" w:hAnsi="Times New Roman" w:cs="Times New Roman"/>
                <w:sz w:val="20"/>
                <w:szCs w:val="20"/>
              </w:rPr>
            </w:pPr>
          </w:p>
        </w:tc>
        <w:tc>
          <w:tcPr>
            <w:tcW w:w="567" w:type="dxa"/>
          </w:tcPr>
          <w:p w14:paraId="60FBFF5B" w14:textId="77777777" w:rsidR="004358F4" w:rsidRDefault="004358F4" w:rsidP="00DF6093">
            <w:pPr>
              <w:jc w:val="both"/>
              <w:rPr>
                <w:rFonts w:ascii="Times New Roman" w:eastAsia="Times New Roman" w:hAnsi="Times New Roman" w:cs="Times New Roman"/>
                <w:sz w:val="20"/>
                <w:szCs w:val="20"/>
              </w:rPr>
            </w:pPr>
          </w:p>
        </w:tc>
        <w:tc>
          <w:tcPr>
            <w:tcW w:w="708" w:type="dxa"/>
          </w:tcPr>
          <w:p w14:paraId="3E803717" w14:textId="77777777" w:rsidR="004358F4" w:rsidRDefault="004358F4" w:rsidP="00DF6093">
            <w:pPr>
              <w:jc w:val="both"/>
              <w:rPr>
                <w:rFonts w:ascii="Times New Roman" w:eastAsia="Times New Roman" w:hAnsi="Times New Roman" w:cs="Times New Roman"/>
                <w:sz w:val="20"/>
                <w:szCs w:val="20"/>
              </w:rPr>
            </w:pPr>
          </w:p>
        </w:tc>
        <w:tc>
          <w:tcPr>
            <w:tcW w:w="709" w:type="dxa"/>
          </w:tcPr>
          <w:p w14:paraId="57CE343D" w14:textId="77777777" w:rsidR="004358F4" w:rsidRDefault="004358F4" w:rsidP="00DF6093">
            <w:pPr>
              <w:jc w:val="both"/>
              <w:rPr>
                <w:rFonts w:ascii="Times New Roman" w:eastAsia="Times New Roman" w:hAnsi="Times New Roman" w:cs="Times New Roman"/>
                <w:sz w:val="20"/>
                <w:szCs w:val="20"/>
              </w:rPr>
            </w:pPr>
          </w:p>
        </w:tc>
        <w:tc>
          <w:tcPr>
            <w:tcW w:w="851" w:type="dxa"/>
          </w:tcPr>
          <w:p w14:paraId="1CB6DB8F" w14:textId="77777777" w:rsidR="004358F4" w:rsidRDefault="004358F4" w:rsidP="00DF6093">
            <w:pPr>
              <w:jc w:val="both"/>
              <w:rPr>
                <w:rFonts w:ascii="Times New Roman" w:eastAsia="Times New Roman" w:hAnsi="Times New Roman" w:cs="Times New Roman"/>
                <w:sz w:val="20"/>
                <w:szCs w:val="20"/>
              </w:rPr>
            </w:pPr>
          </w:p>
        </w:tc>
        <w:tc>
          <w:tcPr>
            <w:tcW w:w="708" w:type="dxa"/>
          </w:tcPr>
          <w:p w14:paraId="2E11B6CC" w14:textId="77777777" w:rsidR="004358F4" w:rsidRDefault="004358F4" w:rsidP="00DF6093">
            <w:pPr>
              <w:jc w:val="both"/>
              <w:rPr>
                <w:rFonts w:ascii="Times New Roman" w:eastAsia="Times New Roman" w:hAnsi="Times New Roman" w:cs="Times New Roman"/>
                <w:sz w:val="20"/>
                <w:szCs w:val="20"/>
              </w:rPr>
            </w:pPr>
          </w:p>
        </w:tc>
        <w:tc>
          <w:tcPr>
            <w:tcW w:w="1560" w:type="dxa"/>
          </w:tcPr>
          <w:p w14:paraId="789E6C46" w14:textId="77777777" w:rsidR="004358F4" w:rsidRDefault="004358F4" w:rsidP="00DF6093">
            <w:pPr>
              <w:jc w:val="both"/>
              <w:rPr>
                <w:rFonts w:ascii="Times New Roman" w:eastAsia="Times New Roman" w:hAnsi="Times New Roman" w:cs="Times New Roman"/>
                <w:sz w:val="20"/>
                <w:szCs w:val="20"/>
              </w:rPr>
            </w:pPr>
          </w:p>
        </w:tc>
        <w:tc>
          <w:tcPr>
            <w:tcW w:w="1275" w:type="dxa"/>
          </w:tcPr>
          <w:p w14:paraId="70ACB429" w14:textId="77777777" w:rsidR="004358F4" w:rsidRDefault="004358F4" w:rsidP="00DF6093">
            <w:pPr>
              <w:jc w:val="both"/>
              <w:rPr>
                <w:rFonts w:ascii="Times New Roman" w:eastAsia="Times New Roman" w:hAnsi="Times New Roman" w:cs="Times New Roman"/>
                <w:sz w:val="20"/>
                <w:szCs w:val="20"/>
              </w:rPr>
            </w:pPr>
          </w:p>
        </w:tc>
        <w:tc>
          <w:tcPr>
            <w:tcW w:w="993" w:type="dxa"/>
          </w:tcPr>
          <w:p w14:paraId="2C88771E" w14:textId="77777777" w:rsidR="004358F4" w:rsidRDefault="004358F4" w:rsidP="00DF6093">
            <w:pPr>
              <w:jc w:val="both"/>
              <w:rPr>
                <w:rFonts w:ascii="Times New Roman" w:eastAsia="Times New Roman" w:hAnsi="Times New Roman" w:cs="Times New Roman"/>
                <w:sz w:val="20"/>
                <w:szCs w:val="20"/>
              </w:rPr>
            </w:pPr>
          </w:p>
        </w:tc>
      </w:tr>
      <w:tr w:rsidR="004358F4" w14:paraId="58E2635B" w14:textId="77777777" w:rsidTr="00C02405">
        <w:tc>
          <w:tcPr>
            <w:tcW w:w="1277" w:type="dxa"/>
          </w:tcPr>
          <w:p w14:paraId="7EE6409C" w14:textId="77777777" w:rsidR="004358F4" w:rsidRDefault="004358F4" w:rsidP="00DF6093">
            <w:pPr>
              <w:jc w:val="both"/>
              <w:rPr>
                <w:rFonts w:ascii="Times New Roman" w:eastAsia="Times New Roman" w:hAnsi="Times New Roman" w:cs="Times New Roman"/>
                <w:sz w:val="20"/>
                <w:szCs w:val="20"/>
              </w:rPr>
            </w:pPr>
          </w:p>
        </w:tc>
        <w:tc>
          <w:tcPr>
            <w:tcW w:w="708" w:type="dxa"/>
          </w:tcPr>
          <w:p w14:paraId="6249AA50" w14:textId="77777777" w:rsidR="004358F4" w:rsidRDefault="004358F4" w:rsidP="00DF6093">
            <w:pPr>
              <w:jc w:val="both"/>
              <w:rPr>
                <w:rFonts w:ascii="Times New Roman" w:eastAsia="Times New Roman" w:hAnsi="Times New Roman" w:cs="Times New Roman"/>
                <w:sz w:val="20"/>
                <w:szCs w:val="20"/>
              </w:rPr>
            </w:pPr>
          </w:p>
        </w:tc>
        <w:tc>
          <w:tcPr>
            <w:tcW w:w="709" w:type="dxa"/>
          </w:tcPr>
          <w:p w14:paraId="3F17B2D4" w14:textId="77777777" w:rsidR="004358F4" w:rsidRDefault="004358F4" w:rsidP="00DF6093">
            <w:pPr>
              <w:jc w:val="both"/>
              <w:rPr>
                <w:rFonts w:ascii="Times New Roman" w:eastAsia="Times New Roman" w:hAnsi="Times New Roman" w:cs="Times New Roman"/>
                <w:sz w:val="20"/>
                <w:szCs w:val="20"/>
              </w:rPr>
            </w:pPr>
          </w:p>
        </w:tc>
        <w:tc>
          <w:tcPr>
            <w:tcW w:w="709" w:type="dxa"/>
          </w:tcPr>
          <w:p w14:paraId="0B343AD9" w14:textId="77777777" w:rsidR="004358F4" w:rsidRDefault="004358F4" w:rsidP="00DF6093">
            <w:pPr>
              <w:jc w:val="both"/>
              <w:rPr>
                <w:rFonts w:ascii="Times New Roman" w:eastAsia="Times New Roman" w:hAnsi="Times New Roman" w:cs="Times New Roman"/>
                <w:sz w:val="20"/>
                <w:szCs w:val="20"/>
              </w:rPr>
            </w:pPr>
          </w:p>
        </w:tc>
        <w:tc>
          <w:tcPr>
            <w:tcW w:w="709" w:type="dxa"/>
          </w:tcPr>
          <w:p w14:paraId="6DC24369" w14:textId="77777777" w:rsidR="004358F4" w:rsidRDefault="004358F4" w:rsidP="00DF6093">
            <w:pPr>
              <w:jc w:val="both"/>
              <w:rPr>
                <w:rFonts w:ascii="Times New Roman" w:eastAsia="Times New Roman" w:hAnsi="Times New Roman" w:cs="Times New Roman"/>
                <w:sz w:val="20"/>
                <w:szCs w:val="20"/>
              </w:rPr>
            </w:pPr>
          </w:p>
        </w:tc>
        <w:tc>
          <w:tcPr>
            <w:tcW w:w="567" w:type="dxa"/>
          </w:tcPr>
          <w:p w14:paraId="50A11645" w14:textId="77777777" w:rsidR="004358F4" w:rsidRDefault="004358F4" w:rsidP="00DF6093">
            <w:pPr>
              <w:jc w:val="both"/>
              <w:rPr>
                <w:rFonts w:ascii="Times New Roman" w:eastAsia="Times New Roman" w:hAnsi="Times New Roman" w:cs="Times New Roman"/>
                <w:sz w:val="20"/>
                <w:szCs w:val="20"/>
              </w:rPr>
            </w:pPr>
          </w:p>
        </w:tc>
        <w:tc>
          <w:tcPr>
            <w:tcW w:w="708" w:type="dxa"/>
          </w:tcPr>
          <w:p w14:paraId="4EE02A1C" w14:textId="77777777" w:rsidR="004358F4" w:rsidRDefault="004358F4" w:rsidP="00DF6093">
            <w:pPr>
              <w:jc w:val="both"/>
              <w:rPr>
                <w:rFonts w:ascii="Times New Roman" w:eastAsia="Times New Roman" w:hAnsi="Times New Roman" w:cs="Times New Roman"/>
                <w:sz w:val="20"/>
                <w:szCs w:val="20"/>
              </w:rPr>
            </w:pPr>
          </w:p>
        </w:tc>
        <w:tc>
          <w:tcPr>
            <w:tcW w:w="709" w:type="dxa"/>
          </w:tcPr>
          <w:p w14:paraId="08BC543C" w14:textId="77777777" w:rsidR="004358F4" w:rsidRDefault="004358F4" w:rsidP="00DF6093">
            <w:pPr>
              <w:jc w:val="both"/>
              <w:rPr>
                <w:rFonts w:ascii="Times New Roman" w:eastAsia="Times New Roman" w:hAnsi="Times New Roman" w:cs="Times New Roman"/>
                <w:sz w:val="20"/>
                <w:szCs w:val="20"/>
              </w:rPr>
            </w:pPr>
          </w:p>
        </w:tc>
        <w:tc>
          <w:tcPr>
            <w:tcW w:w="851" w:type="dxa"/>
          </w:tcPr>
          <w:p w14:paraId="3BF83007" w14:textId="77777777" w:rsidR="004358F4" w:rsidRDefault="004358F4" w:rsidP="00DF6093">
            <w:pPr>
              <w:jc w:val="both"/>
              <w:rPr>
                <w:rFonts w:ascii="Times New Roman" w:eastAsia="Times New Roman" w:hAnsi="Times New Roman" w:cs="Times New Roman"/>
                <w:sz w:val="20"/>
                <w:szCs w:val="20"/>
              </w:rPr>
            </w:pPr>
          </w:p>
        </w:tc>
        <w:tc>
          <w:tcPr>
            <w:tcW w:w="708" w:type="dxa"/>
          </w:tcPr>
          <w:p w14:paraId="3B575928" w14:textId="77777777" w:rsidR="004358F4" w:rsidRDefault="004358F4" w:rsidP="00DF6093">
            <w:pPr>
              <w:jc w:val="both"/>
              <w:rPr>
                <w:rFonts w:ascii="Times New Roman" w:eastAsia="Times New Roman" w:hAnsi="Times New Roman" w:cs="Times New Roman"/>
                <w:sz w:val="20"/>
                <w:szCs w:val="20"/>
              </w:rPr>
            </w:pPr>
          </w:p>
        </w:tc>
        <w:tc>
          <w:tcPr>
            <w:tcW w:w="1560" w:type="dxa"/>
          </w:tcPr>
          <w:p w14:paraId="21041A7E" w14:textId="77777777" w:rsidR="004358F4" w:rsidRDefault="004358F4" w:rsidP="00DF6093">
            <w:pPr>
              <w:jc w:val="both"/>
              <w:rPr>
                <w:rFonts w:ascii="Times New Roman" w:eastAsia="Times New Roman" w:hAnsi="Times New Roman" w:cs="Times New Roman"/>
                <w:sz w:val="20"/>
                <w:szCs w:val="20"/>
              </w:rPr>
            </w:pPr>
          </w:p>
        </w:tc>
        <w:tc>
          <w:tcPr>
            <w:tcW w:w="1275" w:type="dxa"/>
          </w:tcPr>
          <w:p w14:paraId="357907C6" w14:textId="77777777" w:rsidR="004358F4" w:rsidRDefault="004358F4" w:rsidP="00DF6093">
            <w:pPr>
              <w:jc w:val="both"/>
              <w:rPr>
                <w:rFonts w:ascii="Times New Roman" w:eastAsia="Times New Roman" w:hAnsi="Times New Roman" w:cs="Times New Roman"/>
                <w:sz w:val="20"/>
                <w:szCs w:val="20"/>
              </w:rPr>
            </w:pPr>
          </w:p>
        </w:tc>
        <w:tc>
          <w:tcPr>
            <w:tcW w:w="993" w:type="dxa"/>
          </w:tcPr>
          <w:p w14:paraId="7F2C1303" w14:textId="77777777" w:rsidR="004358F4" w:rsidRDefault="004358F4" w:rsidP="00DF6093">
            <w:pPr>
              <w:jc w:val="both"/>
              <w:rPr>
                <w:rFonts w:ascii="Times New Roman" w:eastAsia="Times New Roman" w:hAnsi="Times New Roman" w:cs="Times New Roman"/>
                <w:sz w:val="20"/>
                <w:szCs w:val="20"/>
              </w:rPr>
            </w:pPr>
          </w:p>
        </w:tc>
      </w:tr>
      <w:tr w:rsidR="004358F4" w14:paraId="13EDABFB" w14:textId="77777777" w:rsidTr="00C02405">
        <w:tc>
          <w:tcPr>
            <w:tcW w:w="1277" w:type="dxa"/>
          </w:tcPr>
          <w:p w14:paraId="000A9146" w14:textId="77777777" w:rsidR="004358F4" w:rsidRDefault="004358F4" w:rsidP="00DF6093">
            <w:pPr>
              <w:jc w:val="both"/>
              <w:rPr>
                <w:rFonts w:ascii="Times New Roman" w:eastAsia="Times New Roman" w:hAnsi="Times New Roman" w:cs="Times New Roman"/>
                <w:sz w:val="20"/>
                <w:szCs w:val="20"/>
              </w:rPr>
            </w:pPr>
          </w:p>
        </w:tc>
        <w:tc>
          <w:tcPr>
            <w:tcW w:w="708" w:type="dxa"/>
          </w:tcPr>
          <w:p w14:paraId="3073DD88" w14:textId="77777777" w:rsidR="004358F4" w:rsidRDefault="004358F4" w:rsidP="00DF6093">
            <w:pPr>
              <w:jc w:val="both"/>
              <w:rPr>
                <w:rFonts w:ascii="Times New Roman" w:eastAsia="Times New Roman" w:hAnsi="Times New Roman" w:cs="Times New Roman"/>
                <w:sz w:val="20"/>
                <w:szCs w:val="20"/>
              </w:rPr>
            </w:pPr>
          </w:p>
        </w:tc>
        <w:tc>
          <w:tcPr>
            <w:tcW w:w="709" w:type="dxa"/>
          </w:tcPr>
          <w:p w14:paraId="68067F99" w14:textId="77777777" w:rsidR="004358F4" w:rsidRDefault="004358F4" w:rsidP="00DF6093">
            <w:pPr>
              <w:jc w:val="both"/>
              <w:rPr>
                <w:rFonts w:ascii="Times New Roman" w:eastAsia="Times New Roman" w:hAnsi="Times New Roman" w:cs="Times New Roman"/>
                <w:sz w:val="20"/>
                <w:szCs w:val="20"/>
              </w:rPr>
            </w:pPr>
          </w:p>
        </w:tc>
        <w:tc>
          <w:tcPr>
            <w:tcW w:w="709" w:type="dxa"/>
          </w:tcPr>
          <w:p w14:paraId="5C5A0C36" w14:textId="77777777" w:rsidR="004358F4" w:rsidRDefault="004358F4" w:rsidP="00DF6093">
            <w:pPr>
              <w:jc w:val="both"/>
              <w:rPr>
                <w:rFonts w:ascii="Times New Roman" w:eastAsia="Times New Roman" w:hAnsi="Times New Roman" w:cs="Times New Roman"/>
                <w:sz w:val="20"/>
                <w:szCs w:val="20"/>
              </w:rPr>
            </w:pPr>
          </w:p>
        </w:tc>
        <w:tc>
          <w:tcPr>
            <w:tcW w:w="709" w:type="dxa"/>
          </w:tcPr>
          <w:p w14:paraId="05936896" w14:textId="77777777" w:rsidR="004358F4" w:rsidRDefault="004358F4" w:rsidP="00DF6093">
            <w:pPr>
              <w:jc w:val="both"/>
              <w:rPr>
                <w:rFonts w:ascii="Times New Roman" w:eastAsia="Times New Roman" w:hAnsi="Times New Roman" w:cs="Times New Roman"/>
                <w:sz w:val="20"/>
                <w:szCs w:val="20"/>
              </w:rPr>
            </w:pPr>
          </w:p>
        </w:tc>
        <w:tc>
          <w:tcPr>
            <w:tcW w:w="567" w:type="dxa"/>
          </w:tcPr>
          <w:p w14:paraId="031FE45D" w14:textId="77777777" w:rsidR="004358F4" w:rsidRDefault="004358F4" w:rsidP="00DF6093">
            <w:pPr>
              <w:jc w:val="both"/>
              <w:rPr>
                <w:rFonts w:ascii="Times New Roman" w:eastAsia="Times New Roman" w:hAnsi="Times New Roman" w:cs="Times New Roman"/>
                <w:sz w:val="20"/>
                <w:szCs w:val="20"/>
              </w:rPr>
            </w:pPr>
          </w:p>
        </w:tc>
        <w:tc>
          <w:tcPr>
            <w:tcW w:w="708" w:type="dxa"/>
          </w:tcPr>
          <w:p w14:paraId="79887B27" w14:textId="77777777" w:rsidR="004358F4" w:rsidRDefault="004358F4" w:rsidP="00DF6093">
            <w:pPr>
              <w:jc w:val="both"/>
              <w:rPr>
                <w:rFonts w:ascii="Times New Roman" w:eastAsia="Times New Roman" w:hAnsi="Times New Roman" w:cs="Times New Roman"/>
                <w:sz w:val="20"/>
                <w:szCs w:val="20"/>
              </w:rPr>
            </w:pPr>
          </w:p>
        </w:tc>
        <w:tc>
          <w:tcPr>
            <w:tcW w:w="709" w:type="dxa"/>
          </w:tcPr>
          <w:p w14:paraId="03E9904B" w14:textId="77777777" w:rsidR="004358F4" w:rsidRDefault="004358F4" w:rsidP="00DF6093">
            <w:pPr>
              <w:jc w:val="both"/>
              <w:rPr>
                <w:rFonts w:ascii="Times New Roman" w:eastAsia="Times New Roman" w:hAnsi="Times New Roman" w:cs="Times New Roman"/>
                <w:sz w:val="20"/>
                <w:szCs w:val="20"/>
              </w:rPr>
            </w:pPr>
          </w:p>
        </w:tc>
        <w:tc>
          <w:tcPr>
            <w:tcW w:w="851" w:type="dxa"/>
          </w:tcPr>
          <w:p w14:paraId="325140DF" w14:textId="77777777" w:rsidR="004358F4" w:rsidRDefault="004358F4" w:rsidP="00DF6093">
            <w:pPr>
              <w:jc w:val="both"/>
              <w:rPr>
                <w:rFonts w:ascii="Times New Roman" w:eastAsia="Times New Roman" w:hAnsi="Times New Roman" w:cs="Times New Roman"/>
                <w:sz w:val="20"/>
                <w:szCs w:val="20"/>
              </w:rPr>
            </w:pPr>
          </w:p>
        </w:tc>
        <w:tc>
          <w:tcPr>
            <w:tcW w:w="708" w:type="dxa"/>
          </w:tcPr>
          <w:p w14:paraId="72328A9E" w14:textId="77777777" w:rsidR="004358F4" w:rsidRDefault="004358F4" w:rsidP="00DF6093">
            <w:pPr>
              <w:jc w:val="both"/>
              <w:rPr>
                <w:rFonts w:ascii="Times New Roman" w:eastAsia="Times New Roman" w:hAnsi="Times New Roman" w:cs="Times New Roman"/>
                <w:sz w:val="20"/>
                <w:szCs w:val="20"/>
              </w:rPr>
            </w:pPr>
          </w:p>
        </w:tc>
        <w:tc>
          <w:tcPr>
            <w:tcW w:w="1560" w:type="dxa"/>
          </w:tcPr>
          <w:p w14:paraId="17FCC6E9" w14:textId="77777777" w:rsidR="004358F4" w:rsidRDefault="004358F4" w:rsidP="00DF6093">
            <w:pPr>
              <w:jc w:val="both"/>
              <w:rPr>
                <w:rFonts w:ascii="Times New Roman" w:eastAsia="Times New Roman" w:hAnsi="Times New Roman" w:cs="Times New Roman"/>
                <w:sz w:val="20"/>
                <w:szCs w:val="20"/>
              </w:rPr>
            </w:pPr>
          </w:p>
        </w:tc>
        <w:tc>
          <w:tcPr>
            <w:tcW w:w="1275" w:type="dxa"/>
          </w:tcPr>
          <w:p w14:paraId="5767A7B1" w14:textId="77777777" w:rsidR="004358F4" w:rsidRDefault="004358F4" w:rsidP="00DF6093">
            <w:pPr>
              <w:jc w:val="both"/>
              <w:rPr>
                <w:rFonts w:ascii="Times New Roman" w:eastAsia="Times New Roman" w:hAnsi="Times New Roman" w:cs="Times New Roman"/>
                <w:sz w:val="20"/>
                <w:szCs w:val="20"/>
              </w:rPr>
            </w:pPr>
          </w:p>
        </w:tc>
        <w:tc>
          <w:tcPr>
            <w:tcW w:w="993" w:type="dxa"/>
          </w:tcPr>
          <w:p w14:paraId="3E992358" w14:textId="77777777" w:rsidR="004358F4" w:rsidRDefault="004358F4" w:rsidP="00DF6093">
            <w:pPr>
              <w:jc w:val="both"/>
              <w:rPr>
                <w:rFonts w:ascii="Times New Roman" w:eastAsia="Times New Roman" w:hAnsi="Times New Roman" w:cs="Times New Roman"/>
                <w:sz w:val="20"/>
                <w:szCs w:val="20"/>
              </w:rPr>
            </w:pPr>
          </w:p>
        </w:tc>
      </w:tr>
      <w:tr w:rsidR="004358F4" w14:paraId="68BB19EB" w14:textId="77777777" w:rsidTr="00C02405">
        <w:tc>
          <w:tcPr>
            <w:tcW w:w="1277" w:type="dxa"/>
          </w:tcPr>
          <w:p w14:paraId="1FEB7AD3" w14:textId="77777777" w:rsidR="004358F4" w:rsidRDefault="004358F4" w:rsidP="00DF6093">
            <w:pPr>
              <w:jc w:val="both"/>
              <w:rPr>
                <w:rFonts w:ascii="Times New Roman" w:eastAsia="Times New Roman" w:hAnsi="Times New Roman" w:cs="Times New Roman"/>
                <w:sz w:val="20"/>
                <w:szCs w:val="20"/>
              </w:rPr>
            </w:pPr>
          </w:p>
        </w:tc>
        <w:tc>
          <w:tcPr>
            <w:tcW w:w="708" w:type="dxa"/>
          </w:tcPr>
          <w:p w14:paraId="27D3C4CC" w14:textId="77777777" w:rsidR="004358F4" w:rsidRDefault="004358F4" w:rsidP="00DF6093">
            <w:pPr>
              <w:jc w:val="both"/>
              <w:rPr>
                <w:rFonts w:ascii="Times New Roman" w:eastAsia="Times New Roman" w:hAnsi="Times New Roman" w:cs="Times New Roman"/>
                <w:sz w:val="20"/>
                <w:szCs w:val="20"/>
              </w:rPr>
            </w:pPr>
          </w:p>
        </w:tc>
        <w:tc>
          <w:tcPr>
            <w:tcW w:w="709" w:type="dxa"/>
          </w:tcPr>
          <w:p w14:paraId="02319F47" w14:textId="77777777" w:rsidR="004358F4" w:rsidRDefault="004358F4" w:rsidP="00DF6093">
            <w:pPr>
              <w:jc w:val="both"/>
              <w:rPr>
                <w:rFonts w:ascii="Times New Roman" w:eastAsia="Times New Roman" w:hAnsi="Times New Roman" w:cs="Times New Roman"/>
                <w:sz w:val="20"/>
                <w:szCs w:val="20"/>
              </w:rPr>
            </w:pPr>
          </w:p>
        </w:tc>
        <w:tc>
          <w:tcPr>
            <w:tcW w:w="709" w:type="dxa"/>
          </w:tcPr>
          <w:p w14:paraId="44B8201D" w14:textId="77777777" w:rsidR="004358F4" w:rsidRDefault="004358F4" w:rsidP="00DF6093">
            <w:pPr>
              <w:jc w:val="both"/>
              <w:rPr>
                <w:rFonts w:ascii="Times New Roman" w:eastAsia="Times New Roman" w:hAnsi="Times New Roman" w:cs="Times New Roman"/>
                <w:sz w:val="20"/>
                <w:szCs w:val="20"/>
              </w:rPr>
            </w:pPr>
          </w:p>
        </w:tc>
        <w:tc>
          <w:tcPr>
            <w:tcW w:w="709" w:type="dxa"/>
          </w:tcPr>
          <w:p w14:paraId="66B4D0A7" w14:textId="77777777" w:rsidR="004358F4" w:rsidRDefault="004358F4" w:rsidP="00DF6093">
            <w:pPr>
              <w:jc w:val="both"/>
              <w:rPr>
                <w:rFonts w:ascii="Times New Roman" w:eastAsia="Times New Roman" w:hAnsi="Times New Roman" w:cs="Times New Roman"/>
                <w:sz w:val="20"/>
                <w:szCs w:val="20"/>
              </w:rPr>
            </w:pPr>
          </w:p>
        </w:tc>
        <w:tc>
          <w:tcPr>
            <w:tcW w:w="567" w:type="dxa"/>
          </w:tcPr>
          <w:p w14:paraId="41B57886" w14:textId="77777777" w:rsidR="004358F4" w:rsidRDefault="004358F4" w:rsidP="00DF6093">
            <w:pPr>
              <w:jc w:val="both"/>
              <w:rPr>
                <w:rFonts w:ascii="Times New Roman" w:eastAsia="Times New Roman" w:hAnsi="Times New Roman" w:cs="Times New Roman"/>
                <w:sz w:val="20"/>
                <w:szCs w:val="20"/>
              </w:rPr>
            </w:pPr>
          </w:p>
        </w:tc>
        <w:tc>
          <w:tcPr>
            <w:tcW w:w="708" w:type="dxa"/>
          </w:tcPr>
          <w:p w14:paraId="69DD8F0F" w14:textId="77777777" w:rsidR="004358F4" w:rsidRDefault="004358F4" w:rsidP="00DF6093">
            <w:pPr>
              <w:jc w:val="both"/>
              <w:rPr>
                <w:rFonts w:ascii="Times New Roman" w:eastAsia="Times New Roman" w:hAnsi="Times New Roman" w:cs="Times New Roman"/>
                <w:sz w:val="20"/>
                <w:szCs w:val="20"/>
              </w:rPr>
            </w:pPr>
          </w:p>
        </w:tc>
        <w:tc>
          <w:tcPr>
            <w:tcW w:w="709" w:type="dxa"/>
          </w:tcPr>
          <w:p w14:paraId="73C61F3E" w14:textId="77777777" w:rsidR="004358F4" w:rsidRDefault="004358F4" w:rsidP="00DF6093">
            <w:pPr>
              <w:jc w:val="both"/>
              <w:rPr>
                <w:rFonts w:ascii="Times New Roman" w:eastAsia="Times New Roman" w:hAnsi="Times New Roman" w:cs="Times New Roman"/>
                <w:sz w:val="20"/>
                <w:szCs w:val="20"/>
              </w:rPr>
            </w:pPr>
          </w:p>
        </w:tc>
        <w:tc>
          <w:tcPr>
            <w:tcW w:w="851" w:type="dxa"/>
          </w:tcPr>
          <w:p w14:paraId="12A983D7" w14:textId="77777777" w:rsidR="004358F4" w:rsidRDefault="004358F4" w:rsidP="00DF6093">
            <w:pPr>
              <w:jc w:val="both"/>
              <w:rPr>
                <w:rFonts w:ascii="Times New Roman" w:eastAsia="Times New Roman" w:hAnsi="Times New Roman" w:cs="Times New Roman"/>
                <w:sz w:val="20"/>
                <w:szCs w:val="20"/>
              </w:rPr>
            </w:pPr>
          </w:p>
        </w:tc>
        <w:tc>
          <w:tcPr>
            <w:tcW w:w="708" w:type="dxa"/>
          </w:tcPr>
          <w:p w14:paraId="0C337B64" w14:textId="77777777" w:rsidR="004358F4" w:rsidRDefault="004358F4" w:rsidP="00DF6093">
            <w:pPr>
              <w:jc w:val="both"/>
              <w:rPr>
                <w:rFonts w:ascii="Times New Roman" w:eastAsia="Times New Roman" w:hAnsi="Times New Roman" w:cs="Times New Roman"/>
                <w:sz w:val="20"/>
                <w:szCs w:val="20"/>
              </w:rPr>
            </w:pPr>
          </w:p>
        </w:tc>
        <w:tc>
          <w:tcPr>
            <w:tcW w:w="1560" w:type="dxa"/>
          </w:tcPr>
          <w:p w14:paraId="2E116C38" w14:textId="77777777" w:rsidR="004358F4" w:rsidRDefault="004358F4" w:rsidP="00DF6093">
            <w:pPr>
              <w:jc w:val="both"/>
              <w:rPr>
                <w:rFonts w:ascii="Times New Roman" w:eastAsia="Times New Roman" w:hAnsi="Times New Roman" w:cs="Times New Roman"/>
                <w:sz w:val="20"/>
                <w:szCs w:val="20"/>
              </w:rPr>
            </w:pPr>
          </w:p>
        </w:tc>
        <w:tc>
          <w:tcPr>
            <w:tcW w:w="1275" w:type="dxa"/>
          </w:tcPr>
          <w:p w14:paraId="6D715F5B" w14:textId="77777777" w:rsidR="004358F4" w:rsidRDefault="004358F4" w:rsidP="00DF6093">
            <w:pPr>
              <w:jc w:val="both"/>
              <w:rPr>
                <w:rFonts w:ascii="Times New Roman" w:eastAsia="Times New Roman" w:hAnsi="Times New Roman" w:cs="Times New Roman"/>
                <w:sz w:val="20"/>
                <w:szCs w:val="20"/>
              </w:rPr>
            </w:pPr>
          </w:p>
        </w:tc>
        <w:tc>
          <w:tcPr>
            <w:tcW w:w="993" w:type="dxa"/>
          </w:tcPr>
          <w:p w14:paraId="31641D0C" w14:textId="77777777" w:rsidR="004358F4" w:rsidRDefault="004358F4" w:rsidP="00DF6093">
            <w:pPr>
              <w:jc w:val="both"/>
              <w:rPr>
                <w:rFonts w:ascii="Times New Roman" w:eastAsia="Times New Roman" w:hAnsi="Times New Roman" w:cs="Times New Roman"/>
                <w:sz w:val="20"/>
                <w:szCs w:val="20"/>
              </w:rPr>
            </w:pPr>
          </w:p>
        </w:tc>
      </w:tr>
      <w:tr w:rsidR="004358F4" w14:paraId="6409B2C2" w14:textId="77777777" w:rsidTr="00C02405">
        <w:tc>
          <w:tcPr>
            <w:tcW w:w="1277" w:type="dxa"/>
          </w:tcPr>
          <w:p w14:paraId="6CDE2DED" w14:textId="77777777" w:rsidR="004358F4" w:rsidRDefault="004358F4" w:rsidP="00DF6093">
            <w:pPr>
              <w:jc w:val="both"/>
              <w:rPr>
                <w:rFonts w:ascii="Times New Roman" w:eastAsia="Times New Roman" w:hAnsi="Times New Roman" w:cs="Times New Roman"/>
                <w:sz w:val="20"/>
                <w:szCs w:val="20"/>
              </w:rPr>
            </w:pPr>
          </w:p>
        </w:tc>
        <w:tc>
          <w:tcPr>
            <w:tcW w:w="708" w:type="dxa"/>
          </w:tcPr>
          <w:p w14:paraId="2294C9F8" w14:textId="77777777" w:rsidR="004358F4" w:rsidRDefault="004358F4" w:rsidP="00DF6093">
            <w:pPr>
              <w:jc w:val="both"/>
              <w:rPr>
                <w:rFonts w:ascii="Times New Roman" w:eastAsia="Times New Roman" w:hAnsi="Times New Roman" w:cs="Times New Roman"/>
                <w:sz w:val="20"/>
                <w:szCs w:val="20"/>
              </w:rPr>
            </w:pPr>
          </w:p>
        </w:tc>
        <w:tc>
          <w:tcPr>
            <w:tcW w:w="709" w:type="dxa"/>
          </w:tcPr>
          <w:p w14:paraId="41150616" w14:textId="77777777" w:rsidR="004358F4" w:rsidRDefault="004358F4" w:rsidP="00DF6093">
            <w:pPr>
              <w:jc w:val="both"/>
              <w:rPr>
                <w:rFonts w:ascii="Times New Roman" w:eastAsia="Times New Roman" w:hAnsi="Times New Roman" w:cs="Times New Roman"/>
                <w:sz w:val="20"/>
                <w:szCs w:val="20"/>
              </w:rPr>
            </w:pPr>
          </w:p>
        </w:tc>
        <w:tc>
          <w:tcPr>
            <w:tcW w:w="709" w:type="dxa"/>
          </w:tcPr>
          <w:p w14:paraId="5E974F69" w14:textId="77777777" w:rsidR="004358F4" w:rsidRDefault="004358F4" w:rsidP="00DF6093">
            <w:pPr>
              <w:jc w:val="both"/>
              <w:rPr>
                <w:rFonts w:ascii="Times New Roman" w:eastAsia="Times New Roman" w:hAnsi="Times New Roman" w:cs="Times New Roman"/>
                <w:sz w:val="20"/>
                <w:szCs w:val="20"/>
              </w:rPr>
            </w:pPr>
          </w:p>
        </w:tc>
        <w:tc>
          <w:tcPr>
            <w:tcW w:w="709" w:type="dxa"/>
          </w:tcPr>
          <w:p w14:paraId="6DCE4BAE" w14:textId="77777777" w:rsidR="004358F4" w:rsidRDefault="004358F4" w:rsidP="00DF6093">
            <w:pPr>
              <w:jc w:val="both"/>
              <w:rPr>
                <w:rFonts w:ascii="Times New Roman" w:eastAsia="Times New Roman" w:hAnsi="Times New Roman" w:cs="Times New Roman"/>
                <w:sz w:val="20"/>
                <w:szCs w:val="20"/>
              </w:rPr>
            </w:pPr>
          </w:p>
        </w:tc>
        <w:tc>
          <w:tcPr>
            <w:tcW w:w="567" w:type="dxa"/>
          </w:tcPr>
          <w:p w14:paraId="1E3A3891" w14:textId="77777777" w:rsidR="004358F4" w:rsidRDefault="004358F4" w:rsidP="00DF6093">
            <w:pPr>
              <w:jc w:val="both"/>
              <w:rPr>
                <w:rFonts w:ascii="Times New Roman" w:eastAsia="Times New Roman" w:hAnsi="Times New Roman" w:cs="Times New Roman"/>
                <w:sz w:val="20"/>
                <w:szCs w:val="20"/>
              </w:rPr>
            </w:pPr>
          </w:p>
        </w:tc>
        <w:tc>
          <w:tcPr>
            <w:tcW w:w="708" w:type="dxa"/>
          </w:tcPr>
          <w:p w14:paraId="3A98CAF3" w14:textId="77777777" w:rsidR="004358F4" w:rsidRDefault="004358F4" w:rsidP="00DF6093">
            <w:pPr>
              <w:jc w:val="both"/>
              <w:rPr>
                <w:rFonts w:ascii="Times New Roman" w:eastAsia="Times New Roman" w:hAnsi="Times New Roman" w:cs="Times New Roman"/>
                <w:sz w:val="20"/>
                <w:szCs w:val="20"/>
              </w:rPr>
            </w:pPr>
          </w:p>
        </w:tc>
        <w:tc>
          <w:tcPr>
            <w:tcW w:w="709" w:type="dxa"/>
          </w:tcPr>
          <w:p w14:paraId="12AE8F91" w14:textId="77777777" w:rsidR="004358F4" w:rsidRDefault="004358F4" w:rsidP="00DF6093">
            <w:pPr>
              <w:jc w:val="both"/>
              <w:rPr>
                <w:rFonts w:ascii="Times New Roman" w:eastAsia="Times New Roman" w:hAnsi="Times New Roman" w:cs="Times New Roman"/>
                <w:sz w:val="20"/>
                <w:szCs w:val="20"/>
              </w:rPr>
            </w:pPr>
          </w:p>
        </w:tc>
        <w:tc>
          <w:tcPr>
            <w:tcW w:w="851" w:type="dxa"/>
          </w:tcPr>
          <w:p w14:paraId="4DC6657F" w14:textId="77777777" w:rsidR="004358F4" w:rsidRDefault="004358F4" w:rsidP="00DF6093">
            <w:pPr>
              <w:jc w:val="both"/>
              <w:rPr>
                <w:rFonts w:ascii="Times New Roman" w:eastAsia="Times New Roman" w:hAnsi="Times New Roman" w:cs="Times New Roman"/>
                <w:sz w:val="20"/>
                <w:szCs w:val="20"/>
              </w:rPr>
            </w:pPr>
          </w:p>
        </w:tc>
        <w:tc>
          <w:tcPr>
            <w:tcW w:w="708" w:type="dxa"/>
          </w:tcPr>
          <w:p w14:paraId="4F309F57" w14:textId="77777777" w:rsidR="004358F4" w:rsidRDefault="004358F4" w:rsidP="00DF6093">
            <w:pPr>
              <w:jc w:val="both"/>
              <w:rPr>
                <w:rFonts w:ascii="Times New Roman" w:eastAsia="Times New Roman" w:hAnsi="Times New Roman" w:cs="Times New Roman"/>
                <w:sz w:val="20"/>
                <w:szCs w:val="20"/>
              </w:rPr>
            </w:pPr>
          </w:p>
        </w:tc>
        <w:tc>
          <w:tcPr>
            <w:tcW w:w="1560" w:type="dxa"/>
          </w:tcPr>
          <w:p w14:paraId="175D9D28" w14:textId="77777777" w:rsidR="004358F4" w:rsidRDefault="004358F4" w:rsidP="00DF6093">
            <w:pPr>
              <w:jc w:val="both"/>
              <w:rPr>
                <w:rFonts w:ascii="Times New Roman" w:eastAsia="Times New Roman" w:hAnsi="Times New Roman" w:cs="Times New Roman"/>
                <w:sz w:val="20"/>
                <w:szCs w:val="20"/>
              </w:rPr>
            </w:pPr>
          </w:p>
        </w:tc>
        <w:tc>
          <w:tcPr>
            <w:tcW w:w="1275" w:type="dxa"/>
          </w:tcPr>
          <w:p w14:paraId="7D62C51E" w14:textId="77777777" w:rsidR="004358F4" w:rsidRDefault="004358F4" w:rsidP="00DF6093">
            <w:pPr>
              <w:jc w:val="both"/>
              <w:rPr>
                <w:rFonts w:ascii="Times New Roman" w:eastAsia="Times New Roman" w:hAnsi="Times New Roman" w:cs="Times New Roman"/>
                <w:sz w:val="20"/>
                <w:szCs w:val="20"/>
              </w:rPr>
            </w:pPr>
          </w:p>
        </w:tc>
        <w:tc>
          <w:tcPr>
            <w:tcW w:w="993" w:type="dxa"/>
          </w:tcPr>
          <w:p w14:paraId="51311BF0" w14:textId="77777777" w:rsidR="004358F4" w:rsidRDefault="004358F4" w:rsidP="00DF6093">
            <w:pPr>
              <w:jc w:val="both"/>
              <w:rPr>
                <w:rFonts w:ascii="Times New Roman" w:eastAsia="Times New Roman" w:hAnsi="Times New Roman" w:cs="Times New Roman"/>
                <w:sz w:val="20"/>
                <w:szCs w:val="20"/>
              </w:rPr>
            </w:pPr>
          </w:p>
        </w:tc>
      </w:tr>
      <w:tr w:rsidR="004358F4" w14:paraId="3F5A80D5" w14:textId="77777777" w:rsidTr="00C02405">
        <w:tc>
          <w:tcPr>
            <w:tcW w:w="1277" w:type="dxa"/>
          </w:tcPr>
          <w:p w14:paraId="631B9DE2" w14:textId="77777777" w:rsidR="004358F4" w:rsidRDefault="004358F4" w:rsidP="00DF6093">
            <w:pPr>
              <w:jc w:val="both"/>
              <w:rPr>
                <w:rFonts w:ascii="Times New Roman" w:eastAsia="Times New Roman" w:hAnsi="Times New Roman" w:cs="Times New Roman"/>
                <w:sz w:val="20"/>
                <w:szCs w:val="20"/>
              </w:rPr>
            </w:pPr>
          </w:p>
        </w:tc>
        <w:tc>
          <w:tcPr>
            <w:tcW w:w="708" w:type="dxa"/>
          </w:tcPr>
          <w:p w14:paraId="3584C609" w14:textId="77777777" w:rsidR="004358F4" w:rsidRDefault="004358F4" w:rsidP="00DF6093">
            <w:pPr>
              <w:jc w:val="both"/>
              <w:rPr>
                <w:rFonts w:ascii="Times New Roman" w:eastAsia="Times New Roman" w:hAnsi="Times New Roman" w:cs="Times New Roman"/>
                <w:sz w:val="20"/>
                <w:szCs w:val="20"/>
              </w:rPr>
            </w:pPr>
          </w:p>
        </w:tc>
        <w:tc>
          <w:tcPr>
            <w:tcW w:w="709" w:type="dxa"/>
          </w:tcPr>
          <w:p w14:paraId="41AE266E" w14:textId="77777777" w:rsidR="004358F4" w:rsidRDefault="004358F4" w:rsidP="00DF6093">
            <w:pPr>
              <w:jc w:val="both"/>
              <w:rPr>
                <w:rFonts w:ascii="Times New Roman" w:eastAsia="Times New Roman" w:hAnsi="Times New Roman" w:cs="Times New Roman"/>
                <w:sz w:val="20"/>
                <w:szCs w:val="20"/>
              </w:rPr>
            </w:pPr>
          </w:p>
        </w:tc>
        <w:tc>
          <w:tcPr>
            <w:tcW w:w="709" w:type="dxa"/>
          </w:tcPr>
          <w:p w14:paraId="510517A9" w14:textId="77777777" w:rsidR="004358F4" w:rsidRDefault="004358F4" w:rsidP="00DF6093">
            <w:pPr>
              <w:jc w:val="both"/>
              <w:rPr>
                <w:rFonts w:ascii="Times New Roman" w:eastAsia="Times New Roman" w:hAnsi="Times New Roman" w:cs="Times New Roman"/>
                <w:sz w:val="20"/>
                <w:szCs w:val="20"/>
              </w:rPr>
            </w:pPr>
          </w:p>
        </w:tc>
        <w:tc>
          <w:tcPr>
            <w:tcW w:w="709" w:type="dxa"/>
          </w:tcPr>
          <w:p w14:paraId="4B699618" w14:textId="77777777" w:rsidR="004358F4" w:rsidRDefault="004358F4" w:rsidP="00DF6093">
            <w:pPr>
              <w:jc w:val="both"/>
              <w:rPr>
                <w:rFonts w:ascii="Times New Roman" w:eastAsia="Times New Roman" w:hAnsi="Times New Roman" w:cs="Times New Roman"/>
                <w:sz w:val="20"/>
                <w:szCs w:val="20"/>
              </w:rPr>
            </w:pPr>
          </w:p>
        </w:tc>
        <w:tc>
          <w:tcPr>
            <w:tcW w:w="567" w:type="dxa"/>
          </w:tcPr>
          <w:p w14:paraId="2CAFFF8C" w14:textId="77777777" w:rsidR="004358F4" w:rsidRDefault="004358F4" w:rsidP="00DF6093">
            <w:pPr>
              <w:jc w:val="both"/>
              <w:rPr>
                <w:rFonts w:ascii="Times New Roman" w:eastAsia="Times New Roman" w:hAnsi="Times New Roman" w:cs="Times New Roman"/>
                <w:sz w:val="20"/>
                <w:szCs w:val="20"/>
              </w:rPr>
            </w:pPr>
          </w:p>
        </w:tc>
        <w:tc>
          <w:tcPr>
            <w:tcW w:w="708" w:type="dxa"/>
          </w:tcPr>
          <w:p w14:paraId="76EB55C1" w14:textId="77777777" w:rsidR="004358F4" w:rsidRDefault="004358F4" w:rsidP="00DF6093">
            <w:pPr>
              <w:jc w:val="both"/>
              <w:rPr>
                <w:rFonts w:ascii="Times New Roman" w:eastAsia="Times New Roman" w:hAnsi="Times New Roman" w:cs="Times New Roman"/>
                <w:sz w:val="20"/>
                <w:szCs w:val="20"/>
              </w:rPr>
            </w:pPr>
          </w:p>
        </w:tc>
        <w:tc>
          <w:tcPr>
            <w:tcW w:w="709" w:type="dxa"/>
          </w:tcPr>
          <w:p w14:paraId="3D45BA49" w14:textId="77777777" w:rsidR="004358F4" w:rsidRDefault="004358F4" w:rsidP="00DF6093">
            <w:pPr>
              <w:jc w:val="both"/>
              <w:rPr>
                <w:rFonts w:ascii="Times New Roman" w:eastAsia="Times New Roman" w:hAnsi="Times New Roman" w:cs="Times New Roman"/>
                <w:sz w:val="20"/>
                <w:szCs w:val="20"/>
              </w:rPr>
            </w:pPr>
          </w:p>
        </w:tc>
        <w:tc>
          <w:tcPr>
            <w:tcW w:w="851" w:type="dxa"/>
          </w:tcPr>
          <w:p w14:paraId="37084F06" w14:textId="77777777" w:rsidR="004358F4" w:rsidRDefault="004358F4" w:rsidP="00DF6093">
            <w:pPr>
              <w:jc w:val="both"/>
              <w:rPr>
                <w:rFonts w:ascii="Times New Roman" w:eastAsia="Times New Roman" w:hAnsi="Times New Roman" w:cs="Times New Roman"/>
                <w:sz w:val="20"/>
                <w:szCs w:val="20"/>
              </w:rPr>
            </w:pPr>
          </w:p>
        </w:tc>
        <w:tc>
          <w:tcPr>
            <w:tcW w:w="708" w:type="dxa"/>
          </w:tcPr>
          <w:p w14:paraId="54CC5E1D" w14:textId="77777777" w:rsidR="004358F4" w:rsidRDefault="004358F4" w:rsidP="00DF6093">
            <w:pPr>
              <w:jc w:val="both"/>
              <w:rPr>
                <w:rFonts w:ascii="Times New Roman" w:eastAsia="Times New Roman" w:hAnsi="Times New Roman" w:cs="Times New Roman"/>
                <w:sz w:val="20"/>
                <w:szCs w:val="20"/>
              </w:rPr>
            </w:pPr>
          </w:p>
        </w:tc>
        <w:tc>
          <w:tcPr>
            <w:tcW w:w="1560" w:type="dxa"/>
          </w:tcPr>
          <w:p w14:paraId="3F435C92" w14:textId="77777777" w:rsidR="004358F4" w:rsidRDefault="004358F4" w:rsidP="00DF6093">
            <w:pPr>
              <w:jc w:val="both"/>
              <w:rPr>
                <w:rFonts w:ascii="Times New Roman" w:eastAsia="Times New Roman" w:hAnsi="Times New Roman" w:cs="Times New Roman"/>
                <w:sz w:val="20"/>
                <w:szCs w:val="20"/>
              </w:rPr>
            </w:pPr>
          </w:p>
        </w:tc>
        <w:tc>
          <w:tcPr>
            <w:tcW w:w="1275" w:type="dxa"/>
          </w:tcPr>
          <w:p w14:paraId="1643254F" w14:textId="77777777" w:rsidR="004358F4" w:rsidRDefault="004358F4" w:rsidP="00DF6093">
            <w:pPr>
              <w:jc w:val="both"/>
              <w:rPr>
                <w:rFonts w:ascii="Times New Roman" w:eastAsia="Times New Roman" w:hAnsi="Times New Roman" w:cs="Times New Roman"/>
                <w:sz w:val="20"/>
                <w:szCs w:val="20"/>
              </w:rPr>
            </w:pPr>
          </w:p>
        </w:tc>
        <w:tc>
          <w:tcPr>
            <w:tcW w:w="993" w:type="dxa"/>
          </w:tcPr>
          <w:p w14:paraId="28FAFA21" w14:textId="77777777" w:rsidR="004358F4" w:rsidRDefault="004358F4" w:rsidP="00DF6093">
            <w:pPr>
              <w:jc w:val="both"/>
              <w:rPr>
                <w:rFonts w:ascii="Times New Roman" w:eastAsia="Times New Roman" w:hAnsi="Times New Roman" w:cs="Times New Roman"/>
                <w:sz w:val="20"/>
                <w:szCs w:val="20"/>
              </w:rPr>
            </w:pPr>
          </w:p>
        </w:tc>
      </w:tr>
      <w:tr w:rsidR="004358F4" w14:paraId="66384CDB" w14:textId="77777777" w:rsidTr="00C02405">
        <w:tc>
          <w:tcPr>
            <w:tcW w:w="1277" w:type="dxa"/>
          </w:tcPr>
          <w:p w14:paraId="0E0D31BD" w14:textId="77777777" w:rsidR="004358F4" w:rsidRDefault="004358F4" w:rsidP="00DF6093">
            <w:pPr>
              <w:jc w:val="both"/>
              <w:rPr>
                <w:rFonts w:ascii="Times New Roman" w:eastAsia="Times New Roman" w:hAnsi="Times New Roman" w:cs="Times New Roman"/>
                <w:sz w:val="20"/>
                <w:szCs w:val="20"/>
              </w:rPr>
            </w:pPr>
          </w:p>
        </w:tc>
        <w:tc>
          <w:tcPr>
            <w:tcW w:w="708" w:type="dxa"/>
          </w:tcPr>
          <w:p w14:paraId="2B39E8A4" w14:textId="77777777" w:rsidR="004358F4" w:rsidRDefault="004358F4" w:rsidP="00DF6093">
            <w:pPr>
              <w:jc w:val="both"/>
              <w:rPr>
                <w:rFonts w:ascii="Times New Roman" w:eastAsia="Times New Roman" w:hAnsi="Times New Roman" w:cs="Times New Roman"/>
                <w:sz w:val="20"/>
                <w:szCs w:val="20"/>
              </w:rPr>
            </w:pPr>
          </w:p>
        </w:tc>
        <w:tc>
          <w:tcPr>
            <w:tcW w:w="709" w:type="dxa"/>
          </w:tcPr>
          <w:p w14:paraId="679EB245" w14:textId="77777777" w:rsidR="004358F4" w:rsidRDefault="004358F4" w:rsidP="00DF6093">
            <w:pPr>
              <w:jc w:val="both"/>
              <w:rPr>
                <w:rFonts w:ascii="Times New Roman" w:eastAsia="Times New Roman" w:hAnsi="Times New Roman" w:cs="Times New Roman"/>
                <w:sz w:val="20"/>
                <w:szCs w:val="20"/>
              </w:rPr>
            </w:pPr>
          </w:p>
        </w:tc>
        <w:tc>
          <w:tcPr>
            <w:tcW w:w="709" w:type="dxa"/>
          </w:tcPr>
          <w:p w14:paraId="4E29E0F9" w14:textId="77777777" w:rsidR="004358F4" w:rsidRDefault="004358F4" w:rsidP="00DF6093">
            <w:pPr>
              <w:jc w:val="both"/>
              <w:rPr>
                <w:rFonts w:ascii="Times New Roman" w:eastAsia="Times New Roman" w:hAnsi="Times New Roman" w:cs="Times New Roman"/>
                <w:sz w:val="20"/>
                <w:szCs w:val="20"/>
              </w:rPr>
            </w:pPr>
          </w:p>
        </w:tc>
        <w:tc>
          <w:tcPr>
            <w:tcW w:w="709" w:type="dxa"/>
          </w:tcPr>
          <w:p w14:paraId="37A89D7B" w14:textId="77777777" w:rsidR="004358F4" w:rsidRDefault="004358F4" w:rsidP="00DF6093">
            <w:pPr>
              <w:jc w:val="both"/>
              <w:rPr>
                <w:rFonts w:ascii="Times New Roman" w:eastAsia="Times New Roman" w:hAnsi="Times New Roman" w:cs="Times New Roman"/>
                <w:sz w:val="20"/>
                <w:szCs w:val="20"/>
              </w:rPr>
            </w:pPr>
          </w:p>
        </w:tc>
        <w:tc>
          <w:tcPr>
            <w:tcW w:w="567" w:type="dxa"/>
          </w:tcPr>
          <w:p w14:paraId="5AAE362C" w14:textId="77777777" w:rsidR="004358F4" w:rsidRDefault="004358F4" w:rsidP="00DF6093">
            <w:pPr>
              <w:jc w:val="both"/>
              <w:rPr>
                <w:rFonts w:ascii="Times New Roman" w:eastAsia="Times New Roman" w:hAnsi="Times New Roman" w:cs="Times New Roman"/>
                <w:sz w:val="20"/>
                <w:szCs w:val="20"/>
              </w:rPr>
            </w:pPr>
          </w:p>
        </w:tc>
        <w:tc>
          <w:tcPr>
            <w:tcW w:w="708" w:type="dxa"/>
          </w:tcPr>
          <w:p w14:paraId="6861228E" w14:textId="77777777" w:rsidR="004358F4" w:rsidRDefault="004358F4" w:rsidP="00DF6093">
            <w:pPr>
              <w:jc w:val="both"/>
              <w:rPr>
                <w:rFonts w:ascii="Times New Roman" w:eastAsia="Times New Roman" w:hAnsi="Times New Roman" w:cs="Times New Roman"/>
                <w:sz w:val="20"/>
                <w:szCs w:val="20"/>
              </w:rPr>
            </w:pPr>
          </w:p>
        </w:tc>
        <w:tc>
          <w:tcPr>
            <w:tcW w:w="709" w:type="dxa"/>
          </w:tcPr>
          <w:p w14:paraId="717782FD" w14:textId="77777777" w:rsidR="004358F4" w:rsidRDefault="004358F4" w:rsidP="00DF6093">
            <w:pPr>
              <w:jc w:val="both"/>
              <w:rPr>
                <w:rFonts w:ascii="Times New Roman" w:eastAsia="Times New Roman" w:hAnsi="Times New Roman" w:cs="Times New Roman"/>
                <w:sz w:val="20"/>
                <w:szCs w:val="20"/>
              </w:rPr>
            </w:pPr>
          </w:p>
        </w:tc>
        <w:tc>
          <w:tcPr>
            <w:tcW w:w="851" w:type="dxa"/>
          </w:tcPr>
          <w:p w14:paraId="10E92936" w14:textId="77777777" w:rsidR="004358F4" w:rsidRDefault="004358F4" w:rsidP="00DF6093">
            <w:pPr>
              <w:jc w:val="both"/>
              <w:rPr>
                <w:rFonts w:ascii="Times New Roman" w:eastAsia="Times New Roman" w:hAnsi="Times New Roman" w:cs="Times New Roman"/>
                <w:sz w:val="20"/>
                <w:szCs w:val="20"/>
              </w:rPr>
            </w:pPr>
          </w:p>
        </w:tc>
        <w:tc>
          <w:tcPr>
            <w:tcW w:w="708" w:type="dxa"/>
          </w:tcPr>
          <w:p w14:paraId="5BDEB57D" w14:textId="77777777" w:rsidR="004358F4" w:rsidRDefault="004358F4" w:rsidP="00DF6093">
            <w:pPr>
              <w:jc w:val="both"/>
              <w:rPr>
                <w:rFonts w:ascii="Times New Roman" w:eastAsia="Times New Roman" w:hAnsi="Times New Roman" w:cs="Times New Roman"/>
                <w:sz w:val="20"/>
                <w:szCs w:val="20"/>
              </w:rPr>
            </w:pPr>
          </w:p>
        </w:tc>
        <w:tc>
          <w:tcPr>
            <w:tcW w:w="1560" w:type="dxa"/>
          </w:tcPr>
          <w:p w14:paraId="09E55115" w14:textId="77777777" w:rsidR="004358F4" w:rsidRDefault="004358F4" w:rsidP="00DF6093">
            <w:pPr>
              <w:jc w:val="both"/>
              <w:rPr>
                <w:rFonts w:ascii="Times New Roman" w:eastAsia="Times New Roman" w:hAnsi="Times New Roman" w:cs="Times New Roman"/>
                <w:sz w:val="20"/>
                <w:szCs w:val="20"/>
              </w:rPr>
            </w:pPr>
          </w:p>
        </w:tc>
        <w:tc>
          <w:tcPr>
            <w:tcW w:w="1275" w:type="dxa"/>
          </w:tcPr>
          <w:p w14:paraId="3D644FD9" w14:textId="77777777" w:rsidR="004358F4" w:rsidRDefault="004358F4" w:rsidP="00DF6093">
            <w:pPr>
              <w:jc w:val="both"/>
              <w:rPr>
                <w:rFonts w:ascii="Times New Roman" w:eastAsia="Times New Roman" w:hAnsi="Times New Roman" w:cs="Times New Roman"/>
                <w:sz w:val="20"/>
                <w:szCs w:val="20"/>
              </w:rPr>
            </w:pPr>
          </w:p>
        </w:tc>
        <w:tc>
          <w:tcPr>
            <w:tcW w:w="993" w:type="dxa"/>
          </w:tcPr>
          <w:p w14:paraId="4C57FAAB" w14:textId="77777777" w:rsidR="004358F4" w:rsidRDefault="004358F4" w:rsidP="00DF6093">
            <w:pPr>
              <w:jc w:val="both"/>
              <w:rPr>
                <w:rFonts w:ascii="Times New Roman" w:eastAsia="Times New Roman" w:hAnsi="Times New Roman" w:cs="Times New Roman"/>
                <w:sz w:val="20"/>
                <w:szCs w:val="20"/>
              </w:rPr>
            </w:pPr>
          </w:p>
        </w:tc>
      </w:tr>
      <w:tr w:rsidR="004358F4" w14:paraId="0CEE9EFB" w14:textId="77777777" w:rsidTr="00C02405">
        <w:tc>
          <w:tcPr>
            <w:tcW w:w="1277" w:type="dxa"/>
          </w:tcPr>
          <w:p w14:paraId="18E96C7D" w14:textId="77777777" w:rsidR="004358F4" w:rsidRDefault="004358F4" w:rsidP="00DF6093">
            <w:pPr>
              <w:jc w:val="both"/>
              <w:rPr>
                <w:rFonts w:ascii="Times New Roman" w:eastAsia="Times New Roman" w:hAnsi="Times New Roman" w:cs="Times New Roman"/>
                <w:sz w:val="20"/>
                <w:szCs w:val="20"/>
              </w:rPr>
            </w:pPr>
          </w:p>
        </w:tc>
        <w:tc>
          <w:tcPr>
            <w:tcW w:w="708" w:type="dxa"/>
          </w:tcPr>
          <w:p w14:paraId="4DF3C5B6" w14:textId="77777777" w:rsidR="004358F4" w:rsidRDefault="004358F4" w:rsidP="00DF6093">
            <w:pPr>
              <w:jc w:val="both"/>
              <w:rPr>
                <w:rFonts w:ascii="Times New Roman" w:eastAsia="Times New Roman" w:hAnsi="Times New Roman" w:cs="Times New Roman"/>
                <w:sz w:val="20"/>
                <w:szCs w:val="20"/>
              </w:rPr>
            </w:pPr>
          </w:p>
        </w:tc>
        <w:tc>
          <w:tcPr>
            <w:tcW w:w="709" w:type="dxa"/>
          </w:tcPr>
          <w:p w14:paraId="1BF4A9D7" w14:textId="77777777" w:rsidR="004358F4" w:rsidRDefault="004358F4" w:rsidP="00DF6093">
            <w:pPr>
              <w:jc w:val="both"/>
              <w:rPr>
                <w:rFonts w:ascii="Times New Roman" w:eastAsia="Times New Roman" w:hAnsi="Times New Roman" w:cs="Times New Roman"/>
                <w:sz w:val="20"/>
                <w:szCs w:val="20"/>
              </w:rPr>
            </w:pPr>
          </w:p>
        </w:tc>
        <w:tc>
          <w:tcPr>
            <w:tcW w:w="709" w:type="dxa"/>
          </w:tcPr>
          <w:p w14:paraId="142464F7" w14:textId="77777777" w:rsidR="004358F4" w:rsidRDefault="004358F4" w:rsidP="00DF6093">
            <w:pPr>
              <w:jc w:val="both"/>
              <w:rPr>
                <w:rFonts w:ascii="Times New Roman" w:eastAsia="Times New Roman" w:hAnsi="Times New Roman" w:cs="Times New Roman"/>
                <w:sz w:val="20"/>
                <w:szCs w:val="20"/>
              </w:rPr>
            </w:pPr>
          </w:p>
        </w:tc>
        <w:tc>
          <w:tcPr>
            <w:tcW w:w="709" w:type="dxa"/>
          </w:tcPr>
          <w:p w14:paraId="534212A0" w14:textId="77777777" w:rsidR="004358F4" w:rsidRDefault="004358F4" w:rsidP="00DF6093">
            <w:pPr>
              <w:jc w:val="both"/>
              <w:rPr>
                <w:rFonts w:ascii="Times New Roman" w:eastAsia="Times New Roman" w:hAnsi="Times New Roman" w:cs="Times New Roman"/>
                <w:sz w:val="20"/>
                <w:szCs w:val="20"/>
              </w:rPr>
            </w:pPr>
          </w:p>
        </w:tc>
        <w:tc>
          <w:tcPr>
            <w:tcW w:w="567" w:type="dxa"/>
          </w:tcPr>
          <w:p w14:paraId="28D15520" w14:textId="77777777" w:rsidR="004358F4" w:rsidRDefault="004358F4" w:rsidP="00DF6093">
            <w:pPr>
              <w:jc w:val="both"/>
              <w:rPr>
                <w:rFonts w:ascii="Times New Roman" w:eastAsia="Times New Roman" w:hAnsi="Times New Roman" w:cs="Times New Roman"/>
                <w:sz w:val="20"/>
                <w:szCs w:val="20"/>
              </w:rPr>
            </w:pPr>
          </w:p>
        </w:tc>
        <w:tc>
          <w:tcPr>
            <w:tcW w:w="708" w:type="dxa"/>
          </w:tcPr>
          <w:p w14:paraId="01BB6DAB" w14:textId="77777777" w:rsidR="004358F4" w:rsidRDefault="004358F4" w:rsidP="00DF6093">
            <w:pPr>
              <w:jc w:val="both"/>
              <w:rPr>
                <w:rFonts w:ascii="Times New Roman" w:eastAsia="Times New Roman" w:hAnsi="Times New Roman" w:cs="Times New Roman"/>
                <w:sz w:val="20"/>
                <w:szCs w:val="20"/>
              </w:rPr>
            </w:pPr>
          </w:p>
        </w:tc>
        <w:tc>
          <w:tcPr>
            <w:tcW w:w="709" w:type="dxa"/>
          </w:tcPr>
          <w:p w14:paraId="0E6ADFB6" w14:textId="77777777" w:rsidR="004358F4" w:rsidRDefault="004358F4" w:rsidP="00DF6093">
            <w:pPr>
              <w:jc w:val="both"/>
              <w:rPr>
                <w:rFonts w:ascii="Times New Roman" w:eastAsia="Times New Roman" w:hAnsi="Times New Roman" w:cs="Times New Roman"/>
                <w:sz w:val="20"/>
                <w:szCs w:val="20"/>
              </w:rPr>
            </w:pPr>
          </w:p>
        </w:tc>
        <w:tc>
          <w:tcPr>
            <w:tcW w:w="851" w:type="dxa"/>
          </w:tcPr>
          <w:p w14:paraId="35151180" w14:textId="77777777" w:rsidR="004358F4" w:rsidRDefault="004358F4" w:rsidP="00DF6093">
            <w:pPr>
              <w:jc w:val="both"/>
              <w:rPr>
                <w:rFonts w:ascii="Times New Roman" w:eastAsia="Times New Roman" w:hAnsi="Times New Roman" w:cs="Times New Roman"/>
                <w:sz w:val="20"/>
                <w:szCs w:val="20"/>
              </w:rPr>
            </w:pPr>
          </w:p>
        </w:tc>
        <w:tc>
          <w:tcPr>
            <w:tcW w:w="708" w:type="dxa"/>
          </w:tcPr>
          <w:p w14:paraId="044D37D1" w14:textId="77777777" w:rsidR="004358F4" w:rsidRDefault="004358F4" w:rsidP="00DF6093">
            <w:pPr>
              <w:jc w:val="both"/>
              <w:rPr>
                <w:rFonts w:ascii="Times New Roman" w:eastAsia="Times New Roman" w:hAnsi="Times New Roman" w:cs="Times New Roman"/>
                <w:sz w:val="20"/>
                <w:szCs w:val="20"/>
              </w:rPr>
            </w:pPr>
          </w:p>
        </w:tc>
        <w:tc>
          <w:tcPr>
            <w:tcW w:w="1560" w:type="dxa"/>
          </w:tcPr>
          <w:p w14:paraId="2162F803" w14:textId="77777777" w:rsidR="004358F4" w:rsidRDefault="004358F4" w:rsidP="00DF6093">
            <w:pPr>
              <w:jc w:val="both"/>
              <w:rPr>
                <w:rFonts w:ascii="Times New Roman" w:eastAsia="Times New Roman" w:hAnsi="Times New Roman" w:cs="Times New Roman"/>
                <w:sz w:val="20"/>
                <w:szCs w:val="20"/>
              </w:rPr>
            </w:pPr>
          </w:p>
        </w:tc>
        <w:tc>
          <w:tcPr>
            <w:tcW w:w="1275" w:type="dxa"/>
          </w:tcPr>
          <w:p w14:paraId="6CD14F92" w14:textId="77777777" w:rsidR="004358F4" w:rsidRDefault="004358F4" w:rsidP="00DF6093">
            <w:pPr>
              <w:jc w:val="both"/>
              <w:rPr>
                <w:rFonts w:ascii="Times New Roman" w:eastAsia="Times New Roman" w:hAnsi="Times New Roman" w:cs="Times New Roman"/>
                <w:sz w:val="20"/>
                <w:szCs w:val="20"/>
              </w:rPr>
            </w:pPr>
          </w:p>
        </w:tc>
        <w:tc>
          <w:tcPr>
            <w:tcW w:w="993" w:type="dxa"/>
          </w:tcPr>
          <w:p w14:paraId="34E694FE" w14:textId="77777777" w:rsidR="004358F4" w:rsidRDefault="004358F4" w:rsidP="00DF6093">
            <w:pPr>
              <w:jc w:val="both"/>
              <w:rPr>
                <w:rFonts w:ascii="Times New Roman" w:eastAsia="Times New Roman" w:hAnsi="Times New Roman" w:cs="Times New Roman"/>
                <w:sz w:val="20"/>
                <w:szCs w:val="20"/>
              </w:rPr>
            </w:pPr>
          </w:p>
        </w:tc>
      </w:tr>
      <w:tr w:rsidR="004358F4" w14:paraId="05F02AE7" w14:textId="77777777" w:rsidTr="00C02405">
        <w:tc>
          <w:tcPr>
            <w:tcW w:w="1277" w:type="dxa"/>
          </w:tcPr>
          <w:p w14:paraId="3955BA55" w14:textId="77777777" w:rsidR="004358F4" w:rsidRDefault="004358F4" w:rsidP="00DF6093">
            <w:pPr>
              <w:jc w:val="both"/>
              <w:rPr>
                <w:rFonts w:ascii="Times New Roman" w:eastAsia="Times New Roman" w:hAnsi="Times New Roman" w:cs="Times New Roman"/>
                <w:sz w:val="20"/>
                <w:szCs w:val="20"/>
              </w:rPr>
            </w:pPr>
          </w:p>
        </w:tc>
        <w:tc>
          <w:tcPr>
            <w:tcW w:w="708" w:type="dxa"/>
          </w:tcPr>
          <w:p w14:paraId="28DA1CBB" w14:textId="77777777" w:rsidR="004358F4" w:rsidRDefault="004358F4" w:rsidP="00DF6093">
            <w:pPr>
              <w:jc w:val="both"/>
              <w:rPr>
                <w:rFonts w:ascii="Times New Roman" w:eastAsia="Times New Roman" w:hAnsi="Times New Roman" w:cs="Times New Roman"/>
                <w:sz w:val="20"/>
                <w:szCs w:val="20"/>
              </w:rPr>
            </w:pPr>
          </w:p>
        </w:tc>
        <w:tc>
          <w:tcPr>
            <w:tcW w:w="709" w:type="dxa"/>
          </w:tcPr>
          <w:p w14:paraId="528D0135" w14:textId="77777777" w:rsidR="004358F4" w:rsidRDefault="004358F4" w:rsidP="00DF6093">
            <w:pPr>
              <w:jc w:val="both"/>
              <w:rPr>
                <w:rFonts w:ascii="Times New Roman" w:eastAsia="Times New Roman" w:hAnsi="Times New Roman" w:cs="Times New Roman"/>
                <w:sz w:val="20"/>
                <w:szCs w:val="20"/>
              </w:rPr>
            </w:pPr>
          </w:p>
        </w:tc>
        <w:tc>
          <w:tcPr>
            <w:tcW w:w="709" w:type="dxa"/>
          </w:tcPr>
          <w:p w14:paraId="06742ED7" w14:textId="77777777" w:rsidR="004358F4" w:rsidRDefault="004358F4" w:rsidP="00DF6093">
            <w:pPr>
              <w:jc w:val="both"/>
              <w:rPr>
                <w:rFonts w:ascii="Times New Roman" w:eastAsia="Times New Roman" w:hAnsi="Times New Roman" w:cs="Times New Roman"/>
                <w:sz w:val="20"/>
                <w:szCs w:val="20"/>
              </w:rPr>
            </w:pPr>
          </w:p>
        </w:tc>
        <w:tc>
          <w:tcPr>
            <w:tcW w:w="709" w:type="dxa"/>
          </w:tcPr>
          <w:p w14:paraId="3235A6C1" w14:textId="77777777" w:rsidR="004358F4" w:rsidRDefault="004358F4" w:rsidP="00DF6093">
            <w:pPr>
              <w:jc w:val="both"/>
              <w:rPr>
                <w:rFonts w:ascii="Times New Roman" w:eastAsia="Times New Roman" w:hAnsi="Times New Roman" w:cs="Times New Roman"/>
                <w:sz w:val="20"/>
                <w:szCs w:val="20"/>
              </w:rPr>
            </w:pPr>
          </w:p>
        </w:tc>
        <w:tc>
          <w:tcPr>
            <w:tcW w:w="567" w:type="dxa"/>
          </w:tcPr>
          <w:p w14:paraId="4F4AF9E0" w14:textId="77777777" w:rsidR="004358F4" w:rsidRDefault="004358F4" w:rsidP="00DF6093">
            <w:pPr>
              <w:jc w:val="both"/>
              <w:rPr>
                <w:rFonts w:ascii="Times New Roman" w:eastAsia="Times New Roman" w:hAnsi="Times New Roman" w:cs="Times New Roman"/>
                <w:sz w:val="20"/>
                <w:szCs w:val="20"/>
              </w:rPr>
            </w:pPr>
          </w:p>
        </w:tc>
        <w:tc>
          <w:tcPr>
            <w:tcW w:w="708" w:type="dxa"/>
          </w:tcPr>
          <w:p w14:paraId="0A60F652" w14:textId="77777777" w:rsidR="004358F4" w:rsidRDefault="004358F4" w:rsidP="00DF6093">
            <w:pPr>
              <w:jc w:val="both"/>
              <w:rPr>
                <w:rFonts w:ascii="Times New Roman" w:eastAsia="Times New Roman" w:hAnsi="Times New Roman" w:cs="Times New Roman"/>
                <w:sz w:val="20"/>
                <w:szCs w:val="20"/>
              </w:rPr>
            </w:pPr>
          </w:p>
        </w:tc>
        <w:tc>
          <w:tcPr>
            <w:tcW w:w="709" w:type="dxa"/>
          </w:tcPr>
          <w:p w14:paraId="44D66980" w14:textId="77777777" w:rsidR="004358F4" w:rsidRDefault="004358F4" w:rsidP="00DF6093">
            <w:pPr>
              <w:jc w:val="both"/>
              <w:rPr>
                <w:rFonts w:ascii="Times New Roman" w:eastAsia="Times New Roman" w:hAnsi="Times New Roman" w:cs="Times New Roman"/>
                <w:sz w:val="20"/>
                <w:szCs w:val="20"/>
              </w:rPr>
            </w:pPr>
          </w:p>
        </w:tc>
        <w:tc>
          <w:tcPr>
            <w:tcW w:w="851" w:type="dxa"/>
          </w:tcPr>
          <w:p w14:paraId="709A38CD" w14:textId="77777777" w:rsidR="004358F4" w:rsidRDefault="004358F4" w:rsidP="00DF6093">
            <w:pPr>
              <w:jc w:val="both"/>
              <w:rPr>
                <w:rFonts w:ascii="Times New Roman" w:eastAsia="Times New Roman" w:hAnsi="Times New Roman" w:cs="Times New Roman"/>
                <w:sz w:val="20"/>
                <w:szCs w:val="20"/>
              </w:rPr>
            </w:pPr>
          </w:p>
        </w:tc>
        <w:tc>
          <w:tcPr>
            <w:tcW w:w="708" w:type="dxa"/>
          </w:tcPr>
          <w:p w14:paraId="6782007D" w14:textId="77777777" w:rsidR="004358F4" w:rsidRDefault="004358F4" w:rsidP="00DF6093">
            <w:pPr>
              <w:jc w:val="both"/>
              <w:rPr>
                <w:rFonts w:ascii="Times New Roman" w:eastAsia="Times New Roman" w:hAnsi="Times New Roman" w:cs="Times New Roman"/>
                <w:sz w:val="20"/>
                <w:szCs w:val="20"/>
              </w:rPr>
            </w:pPr>
          </w:p>
        </w:tc>
        <w:tc>
          <w:tcPr>
            <w:tcW w:w="1560" w:type="dxa"/>
          </w:tcPr>
          <w:p w14:paraId="0159AA88" w14:textId="77777777" w:rsidR="004358F4" w:rsidRDefault="004358F4" w:rsidP="00DF6093">
            <w:pPr>
              <w:jc w:val="both"/>
              <w:rPr>
                <w:rFonts w:ascii="Times New Roman" w:eastAsia="Times New Roman" w:hAnsi="Times New Roman" w:cs="Times New Roman"/>
                <w:sz w:val="20"/>
                <w:szCs w:val="20"/>
              </w:rPr>
            </w:pPr>
          </w:p>
        </w:tc>
        <w:tc>
          <w:tcPr>
            <w:tcW w:w="1275" w:type="dxa"/>
          </w:tcPr>
          <w:p w14:paraId="67EFE531" w14:textId="77777777" w:rsidR="004358F4" w:rsidRDefault="004358F4" w:rsidP="00DF6093">
            <w:pPr>
              <w:jc w:val="both"/>
              <w:rPr>
                <w:rFonts w:ascii="Times New Roman" w:eastAsia="Times New Roman" w:hAnsi="Times New Roman" w:cs="Times New Roman"/>
                <w:sz w:val="20"/>
                <w:szCs w:val="20"/>
              </w:rPr>
            </w:pPr>
          </w:p>
        </w:tc>
        <w:tc>
          <w:tcPr>
            <w:tcW w:w="993" w:type="dxa"/>
          </w:tcPr>
          <w:p w14:paraId="79387512" w14:textId="77777777" w:rsidR="004358F4" w:rsidRDefault="004358F4" w:rsidP="00DF6093">
            <w:pPr>
              <w:jc w:val="both"/>
              <w:rPr>
                <w:rFonts w:ascii="Times New Roman" w:eastAsia="Times New Roman" w:hAnsi="Times New Roman" w:cs="Times New Roman"/>
                <w:sz w:val="20"/>
                <w:szCs w:val="20"/>
              </w:rPr>
            </w:pPr>
          </w:p>
        </w:tc>
      </w:tr>
      <w:tr w:rsidR="004358F4" w14:paraId="73DCB1A0" w14:textId="77777777" w:rsidTr="00C02405">
        <w:tc>
          <w:tcPr>
            <w:tcW w:w="1277" w:type="dxa"/>
          </w:tcPr>
          <w:p w14:paraId="69AAA107" w14:textId="77777777" w:rsidR="004358F4" w:rsidRDefault="004358F4" w:rsidP="00DF6093">
            <w:pPr>
              <w:jc w:val="both"/>
              <w:rPr>
                <w:rFonts w:ascii="Times New Roman" w:eastAsia="Times New Roman" w:hAnsi="Times New Roman" w:cs="Times New Roman"/>
                <w:sz w:val="20"/>
                <w:szCs w:val="20"/>
              </w:rPr>
            </w:pPr>
          </w:p>
        </w:tc>
        <w:tc>
          <w:tcPr>
            <w:tcW w:w="708" w:type="dxa"/>
          </w:tcPr>
          <w:p w14:paraId="51F083D3" w14:textId="77777777" w:rsidR="004358F4" w:rsidRDefault="004358F4" w:rsidP="00DF6093">
            <w:pPr>
              <w:jc w:val="both"/>
              <w:rPr>
                <w:rFonts w:ascii="Times New Roman" w:eastAsia="Times New Roman" w:hAnsi="Times New Roman" w:cs="Times New Roman"/>
                <w:sz w:val="20"/>
                <w:szCs w:val="20"/>
              </w:rPr>
            </w:pPr>
          </w:p>
        </w:tc>
        <w:tc>
          <w:tcPr>
            <w:tcW w:w="709" w:type="dxa"/>
          </w:tcPr>
          <w:p w14:paraId="12FE2047" w14:textId="77777777" w:rsidR="004358F4" w:rsidRDefault="004358F4" w:rsidP="00DF6093">
            <w:pPr>
              <w:jc w:val="both"/>
              <w:rPr>
                <w:rFonts w:ascii="Times New Roman" w:eastAsia="Times New Roman" w:hAnsi="Times New Roman" w:cs="Times New Roman"/>
                <w:sz w:val="20"/>
                <w:szCs w:val="20"/>
              </w:rPr>
            </w:pPr>
          </w:p>
        </w:tc>
        <w:tc>
          <w:tcPr>
            <w:tcW w:w="709" w:type="dxa"/>
          </w:tcPr>
          <w:p w14:paraId="3A29097A" w14:textId="77777777" w:rsidR="004358F4" w:rsidRDefault="004358F4" w:rsidP="00DF6093">
            <w:pPr>
              <w:jc w:val="both"/>
              <w:rPr>
                <w:rFonts w:ascii="Times New Roman" w:eastAsia="Times New Roman" w:hAnsi="Times New Roman" w:cs="Times New Roman"/>
                <w:sz w:val="20"/>
                <w:szCs w:val="20"/>
              </w:rPr>
            </w:pPr>
          </w:p>
        </w:tc>
        <w:tc>
          <w:tcPr>
            <w:tcW w:w="709" w:type="dxa"/>
          </w:tcPr>
          <w:p w14:paraId="535D6450" w14:textId="77777777" w:rsidR="004358F4" w:rsidRDefault="004358F4" w:rsidP="00DF6093">
            <w:pPr>
              <w:jc w:val="both"/>
              <w:rPr>
                <w:rFonts w:ascii="Times New Roman" w:eastAsia="Times New Roman" w:hAnsi="Times New Roman" w:cs="Times New Roman"/>
                <w:sz w:val="20"/>
                <w:szCs w:val="20"/>
              </w:rPr>
            </w:pPr>
          </w:p>
        </w:tc>
        <w:tc>
          <w:tcPr>
            <w:tcW w:w="567" w:type="dxa"/>
          </w:tcPr>
          <w:p w14:paraId="40DE267B" w14:textId="77777777" w:rsidR="004358F4" w:rsidRDefault="004358F4" w:rsidP="00DF6093">
            <w:pPr>
              <w:jc w:val="both"/>
              <w:rPr>
                <w:rFonts w:ascii="Times New Roman" w:eastAsia="Times New Roman" w:hAnsi="Times New Roman" w:cs="Times New Roman"/>
                <w:sz w:val="20"/>
                <w:szCs w:val="20"/>
              </w:rPr>
            </w:pPr>
          </w:p>
        </w:tc>
        <w:tc>
          <w:tcPr>
            <w:tcW w:w="708" w:type="dxa"/>
          </w:tcPr>
          <w:p w14:paraId="25771939" w14:textId="77777777" w:rsidR="004358F4" w:rsidRDefault="004358F4" w:rsidP="00DF6093">
            <w:pPr>
              <w:jc w:val="both"/>
              <w:rPr>
                <w:rFonts w:ascii="Times New Roman" w:eastAsia="Times New Roman" w:hAnsi="Times New Roman" w:cs="Times New Roman"/>
                <w:sz w:val="20"/>
                <w:szCs w:val="20"/>
              </w:rPr>
            </w:pPr>
          </w:p>
        </w:tc>
        <w:tc>
          <w:tcPr>
            <w:tcW w:w="709" w:type="dxa"/>
          </w:tcPr>
          <w:p w14:paraId="650F5FB2" w14:textId="77777777" w:rsidR="004358F4" w:rsidRDefault="004358F4" w:rsidP="00DF6093">
            <w:pPr>
              <w:jc w:val="both"/>
              <w:rPr>
                <w:rFonts w:ascii="Times New Roman" w:eastAsia="Times New Roman" w:hAnsi="Times New Roman" w:cs="Times New Roman"/>
                <w:sz w:val="20"/>
                <w:szCs w:val="20"/>
              </w:rPr>
            </w:pPr>
          </w:p>
        </w:tc>
        <w:tc>
          <w:tcPr>
            <w:tcW w:w="851" w:type="dxa"/>
          </w:tcPr>
          <w:p w14:paraId="19D70E27" w14:textId="77777777" w:rsidR="004358F4" w:rsidRDefault="004358F4" w:rsidP="00DF6093">
            <w:pPr>
              <w:jc w:val="both"/>
              <w:rPr>
                <w:rFonts w:ascii="Times New Roman" w:eastAsia="Times New Roman" w:hAnsi="Times New Roman" w:cs="Times New Roman"/>
                <w:sz w:val="20"/>
                <w:szCs w:val="20"/>
              </w:rPr>
            </w:pPr>
          </w:p>
        </w:tc>
        <w:tc>
          <w:tcPr>
            <w:tcW w:w="708" w:type="dxa"/>
          </w:tcPr>
          <w:p w14:paraId="6A46A384" w14:textId="77777777" w:rsidR="004358F4" w:rsidRDefault="004358F4" w:rsidP="00DF6093">
            <w:pPr>
              <w:jc w:val="both"/>
              <w:rPr>
                <w:rFonts w:ascii="Times New Roman" w:eastAsia="Times New Roman" w:hAnsi="Times New Roman" w:cs="Times New Roman"/>
                <w:sz w:val="20"/>
                <w:szCs w:val="20"/>
              </w:rPr>
            </w:pPr>
          </w:p>
        </w:tc>
        <w:tc>
          <w:tcPr>
            <w:tcW w:w="1560" w:type="dxa"/>
          </w:tcPr>
          <w:p w14:paraId="32FBE562" w14:textId="77777777" w:rsidR="004358F4" w:rsidRDefault="004358F4" w:rsidP="00DF6093">
            <w:pPr>
              <w:jc w:val="both"/>
              <w:rPr>
                <w:rFonts w:ascii="Times New Roman" w:eastAsia="Times New Roman" w:hAnsi="Times New Roman" w:cs="Times New Roman"/>
                <w:sz w:val="20"/>
                <w:szCs w:val="20"/>
              </w:rPr>
            </w:pPr>
          </w:p>
        </w:tc>
        <w:tc>
          <w:tcPr>
            <w:tcW w:w="1275" w:type="dxa"/>
          </w:tcPr>
          <w:p w14:paraId="049B9FB2" w14:textId="77777777" w:rsidR="004358F4" w:rsidRDefault="004358F4" w:rsidP="00DF6093">
            <w:pPr>
              <w:jc w:val="both"/>
              <w:rPr>
                <w:rFonts w:ascii="Times New Roman" w:eastAsia="Times New Roman" w:hAnsi="Times New Roman" w:cs="Times New Roman"/>
                <w:sz w:val="20"/>
                <w:szCs w:val="20"/>
              </w:rPr>
            </w:pPr>
          </w:p>
        </w:tc>
        <w:tc>
          <w:tcPr>
            <w:tcW w:w="993" w:type="dxa"/>
          </w:tcPr>
          <w:p w14:paraId="614A20E4" w14:textId="77777777" w:rsidR="004358F4" w:rsidRDefault="004358F4" w:rsidP="00DF6093">
            <w:pPr>
              <w:jc w:val="both"/>
              <w:rPr>
                <w:rFonts w:ascii="Times New Roman" w:eastAsia="Times New Roman" w:hAnsi="Times New Roman" w:cs="Times New Roman"/>
                <w:sz w:val="20"/>
                <w:szCs w:val="20"/>
              </w:rPr>
            </w:pPr>
          </w:p>
        </w:tc>
      </w:tr>
    </w:tbl>
    <w:p w14:paraId="0ED0E3B6" w14:textId="77777777" w:rsidR="004358F4" w:rsidRDefault="004358F4" w:rsidP="004358F4">
      <w:pPr>
        <w:tabs>
          <w:tab w:val="left" w:pos="540"/>
        </w:tabs>
        <w:spacing w:after="0"/>
        <w:jc w:val="both"/>
        <w:rPr>
          <w:rFonts w:ascii="Times New Roman" w:eastAsia="Times New Roman" w:hAnsi="Times New Roman" w:cs="Times New Roman"/>
          <w:b/>
          <w:sz w:val="20"/>
          <w:szCs w:val="20"/>
        </w:rPr>
      </w:pPr>
    </w:p>
    <w:p w14:paraId="0041C296" w14:textId="598F3917" w:rsidR="00DC1259" w:rsidRPr="00DC1259" w:rsidRDefault="00DC1259" w:rsidP="00DC1259">
      <w:pPr>
        <w:shd w:val="clear" w:color="auto" w:fill="C6D9F1" w:themeFill="text2" w:themeFillTint="33"/>
        <w:tabs>
          <w:tab w:val="left" w:pos="540"/>
        </w:tabs>
        <w:spacing w:after="0"/>
        <w:jc w:val="both"/>
        <w:rPr>
          <w:rFonts w:ascii="Times New Roman" w:eastAsia="Times New Roman" w:hAnsi="Times New Roman" w:cs="Times New Roman"/>
          <w:b/>
          <w:sz w:val="20"/>
          <w:szCs w:val="20"/>
        </w:rPr>
      </w:pPr>
      <w:r w:rsidRPr="00DC1259">
        <w:rPr>
          <w:rFonts w:ascii="Times New Roman" w:eastAsia="Times New Roman" w:hAnsi="Times New Roman" w:cs="Times New Roman"/>
          <w:b/>
          <w:sz w:val="20"/>
          <w:szCs w:val="20"/>
        </w:rPr>
        <w:t>7. CONTENUTI</w:t>
      </w:r>
    </w:p>
    <w:p w14:paraId="2C9CB11D" w14:textId="77777777" w:rsidR="00DC1259" w:rsidRDefault="00DC1259" w:rsidP="004358F4">
      <w:pPr>
        <w:tabs>
          <w:tab w:val="left" w:pos="540"/>
        </w:tabs>
        <w:spacing w:after="0"/>
        <w:jc w:val="both"/>
        <w:rPr>
          <w:rFonts w:ascii="Times New Roman" w:eastAsia="Times New Roman" w:hAnsi="Times New Roman" w:cs="Times New Roman"/>
          <w:bCs/>
          <w:sz w:val="20"/>
          <w:szCs w:val="20"/>
          <w:highlight w:val="yellow"/>
        </w:rPr>
      </w:pPr>
    </w:p>
    <w:p w14:paraId="5B98AB9B" w14:textId="77777777" w:rsidR="00DC1259" w:rsidRDefault="00F42F73" w:rsidP="004358F4">
      <w:pPr>
        <w:tabs>
          <w:tab w:val="left" w:pos="540"/>
        </w:tabs>
        <w:spacing w:after="0"/>
        <w:jc w:val="both"/>
        <w:rPr>
          <w:rFonts w:ascii="Times New Roman" w:eastAsia="Times New Roman" w:hAnsi="Times New Roman" w:cs="Times New Roman"/>
          <w:bCs/>
          <w:sz w:val="20"/>
          <w:szCs w:val="20"/>
          <w:highlight w:val="yellow"/>
        </w:rPr>
      </w:pPr>
      <w:r w:rsidRPr="00C02405">
        <w:rPr>
          <w:rFonts w:ascii="Times New Roman" w:eastAsia="Times New Roman" w:hAnsi="Times New Roman" w:cs="Times New Roman"/>
          <w:bCs/>
          <w:sz w:val="20"/>
          <w:szCs w:val="20"/>
          <w:highlight w:val="yellow"/>
        </w:rPr>
        <w:t>I Docenti, per ciascuna disciplina, si sono attenuti alle progettazioni di area disciplinare</w:t>
      </w:r>
      <w:r w:rsidR="00C02405">
        <w:rPr>
          <w:rFonts w:ascii="Times New Roman" w:eastAsia="Times New Roman" w:hAnsi="Times New Roman" w:cs="Times New Roman"/>
          <w:bCs/>
          <w:sz w:val="20"/>
          <w:szCs w:val="20"/>
          <w:highlight w:val="yellow"/>
        </w:rPr>
        <w:t xml:space="preserve"> adeguando i riferimenti e le linee guida alla personalizzazione di contesto e alle specifiche esigenze determinate dall’analisi e dall’osservazione dei bisogni formativi</w:t>
      </w:r>
      <w:r w:rsidR="00DC1259">
        <w:rPr>
          <w:rFonts w:ascii="Times New Roman" w:eastAsia="Times New Roman" w:hAnsi="Times New Roman" w:cs="Times New Roman"/>
          <w:bCs/>
          <w:sz w:val="20"/>
          <w:szCs w:val="20"/>
          <w:highlight w:val="yellow"/>
        </w:rPr>
        <w:t xml:space="preserve"> per quanto concerne obiettivi, contenuti, metodologie, strumenti...</w:t>
      </w:r>
      <w:r w:rsidRPr="00C02405">
        <w:rPr>
          <w:rFonts w:ascii="Times New Roman" w:eastAsia="Times New Roman" w:hAnsi="Times New Roman" w:cs="Times New Roman"/>
          <w:bCs/>
          <w:sz w:val="20"/>
          <w:szCs w:val="20"/>
          <w:highlight w:val="yellow"/>
        </w:rPr>
        <w:t xml:space="preserve">. </w:t>
      </w:r>
    </w:p>
    <w:p w14:paraId="05F7DBF0" w14:textId="663B49D2" w:rsidR="004358F4" w:rsidRPr="00C02405" w:rsidRDefault="00F42F73" w:rsidP="004358F4">
      <w:pPr>
        <w:tabs>
          <w:tab w:val="left" w:pos="540"/>
        </w:tabs>
        <w:spacing w:after="0"/>
        <w:jc w:val="both"/>
        <w:rPr>
          <w:rFonts w:ascii="Times New Roman" w:eastAsia="Times New Roman" w:hAnsi="Times New Roman" w:cs="Times New Roman"/>
          <w:bCs/>
          <w:sz w:val="20"/>
          <w:szCs w:val="20"/>
        </w:rPr>
      </w:pPr>
      <w:r w:rsidRPr="00C02405">
        <w:rPr>
          <w:rFonts w:ascii="Times New Roman" w:eastAsia="Times New Roman" w:hAnsi="Times New Roman" w:cs="Times New Roman"/>
          <w:bCs/>
          <w:sz w:val="20"/>
          <w:szCs w:val="20"/>
          <w:highlight w:val="yellow"/>
        </w:rPr>
        <w:t xml:space="preserve">Eventuali </w:t>
      </w:r>
      <w:r w:rsidR="00C02405" w:rsidRPr="00C02405">
        <w:rPr>
          <w:rFonts w:ascii="Times New Roman" w:eastAsia="Times New Roman" w:hAnsi="Times New Roman" w:cs="Times New Roman"/>
          <w:bCs/>
          <w:sz w:val="20"/>
          <w:szCs w:val="20"/>
          <w:highlight w:val="yellow"/>
        </w:rPr>
        <w:t>buone pratiche, strategie</w:t>
      </w:r>
      <w:r w:rsidR="00DC1259">
        <w:rPr>
          <w:rFonts w:ascii="Times New Roman" w:eastAsia="Times New Roman" w:hAnsi="Times New Roman" w:cs="Times New Roman"/>
          <w:bCs/>
          <w:sz w:val="20"/>
          <w:szCs w:val="20"/>
          <w:highlight w:val="yellow"/>
        </w:rPr>
        <w:t>, specifici</w:t>
      </w:r>
      <w:r w:rsidR="00C02405" w:rsidRPr="00C02405">
        <w:rPr>
          <w:rFonts w:ascii="Times New Roman" w:eastAsia="Times New Roman" w:hAnsi="Times New Roman" w:cs="Times New Roman"/>
          <w:bCs/>
          <w:sz w:val="20"/>
          <w:szCs w:val="20"/>
          <w:highlight w:val="yellow"/>
        </w:rPr>
        <w:t xml:space="preserve"> percorsi sono di seguito </w:t>
      </w:r>
      <w:r w:rsidR="00DC1259">
        <w:rPr>
          <w:rFonts w:ascii="Times New Roman" w:eastAsia="Times New Roman" w:hAnsi="Times New Roman" w:cs="Times New Roman"/>
          <w:bCs/>
          <w:sz w:val="20"/>
          <w:szCs w:val="20"/>
          <w:highlight w:val="yellow"/>
        </w:rPr>
        <w:t>indicati e descritti (anche con riferimento al piano dell’Orientamento D.M. 328/22)</w:t>
      </w:r>
      <w:r w:rsidR="00C02405" w:rsidRPr="00C02405">
        <w:rPr>
          <w:rFonts w:ascii="Times New Roman" w:eastAsia="Times New Roman" w:hAnsi="Times New Roman" w:cs="Times New Roman"/>
          <w:bCs/>
          <w:sz w:val="20"/>
          <w:szCs w:val="20"/>
          <w:highlight w:val="yellow"/>
        </w:rPr>
        <w:t>:</w:t>
      </w:r>
      <w:r w:rsidR="00C02405" w:rsidRPr="00C02405">
        <w:rPr>
          <w:rFonts w:ascii="Times New Roman" w:eastAsia="Times New Roman" w:hAnsi="Times New Roman" w:cs="Times New Roman"/>
          <w:bCs/>
          <w:sz w:val="20"/>
          <w:szCs w:val="20"/>
        </w:rPr>
        <w:t xml:space="preserve"> </w:t>
      </w:r>
    </w:p>
    <w:p w14:paraId="4F309F6A" w14:textId="77777777" w:rsidR="00C02405" w:rsidRPr="00C02405" w:rsidRDefault="00C02405" w:rsidP="004358F4">
      <w:pPr>
        <w:tabs>
          <w:tab w:val="left" w:pos="540"/>
        </w:tabs>
        <w:spacing w:after="0"/>
        <w:jc w:val="both"/>
        <w:rPr>
          <w:rFonts w:ascii="Times New Roman" w:eastAsia="Times New Roman" w:hAnsi="Times New Roman" w:cs="Times New Roman"/>
          <w:bCs/>
          <w:sz w:val="20"/>
          <w:szCs w:val="20"/>
        </w:rPr>
      </w:pPr>
    </w:p>
    <w:p w14:paraId="6A5EB4E3" w14:textId="41177B7D" w:rsidR="00C02405" w:rsidRDefault="00C02405" w:rsidP="004358F4">
      <w:pPr>
        <w:tabs>
          <w:tab w:val="left" w:pos="540"/>
        </w:tabs>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ADB031" w14:textId="77777777" w:rsidR="00DC1259" w:rsidRDefault="00DC1259" w:rsidP="004358F4">
      <w:pPr>
        <w:tabs>
          <w:tab w:val="left" w:pos="540"/>
        </w:tabs>
        <w:spacing w:after="0"/>
        <w:jc w:val="both"/>
        <w:rPr>
          <w:rFonts w:ascii="Times New Roman" w:eastAsia="Times New Roman" w:hAnsi="Times New Roman" w:cs="Times New Roman"/>
          <w:b/>
          <w:sz w:val="20"/>
          <w:szCs w:val="20"/>
        </w:rPr>
      </w:pPr>
    </w:p>
    <w:p w14:paraId="14E18AA2" w14:textId="77777777" w:rsidR="002B252E" w:rsidRDefault="002B252E">
      <w:pPr>
        <w:tabs>
          <w:tab w:val="left" w:pos="540"/>
        </w:tabs>
        <w:spacing w:after="0"/>
        <w:ind w:left="357"/>
        <w:jc w:val="both"/>
        <w:rPr>
          <w:rFonts w:ascii="Times New Roman" w:eastAsia="Times New Roman" w:hAnsi="Times New Roman" w:cs="Times New Roman"/>
          <w:b/>
          <w:sz w:val="20"/>
          <w:szCs w:val="20"/>
        </w:rPr>
      </w:pPr>
    </w:p>
    <w:p w14:paraId="2B9019DB" w14:textId="278AC4AC" w:rsidR="002B252E" w:rsidRDefault="0077796B" w:rsidP="00DC1259">
      <w:pPr>
        <w:shd w:val="clear" w:color="auto" w:fill="C6D9F1" w:themeFill="text2" w:themeFillTint="33"/>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007A2E8E">
        <w:rPr>
          <w:rFonts w:ascii="Times New Roman" w:eastAsia="Times New Roman" w:hAnsi="Times New Roman" w:cs="Times New Roman"/>
          <w:b/>
          <w:sz w:val="20"/>
          <w:szCs w:val="20"/>
        </w:rPr>
        <w:t>.VERIFICA E VALUTAZIONE</w:t>
      </w:r>
    </w:p>
    <w:p w14:paraId="523CB874" w14:textId="102BBEFF" w:rsidR="002B252E" w:rsidRDefault="007A2E8E">
      <w:pPr>
        <w:tabs>
          <w:tab w:val="left" w:pos="54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Conformemente a quanto stabilito dal Collegio dei Docenti, il consiglio di classe, al fine di monitorare l’andamento didattico e di verificare l’efficacia della programmazione nonché delle strategie attuate, </w:t>
      </w:r>
      <w:r w:rsidR="0077796B">
        <w:rPr>
          <w:rFonts w:ascii="Times New Roman" w:eastAsia="Times New Roman" w:hAnsi="Times New Roman" w:cs="Times New Roman"/>
          <w:sz w:val="20"/>
          <w:szCs w:val="20"/>
        </w:rPr>
        <w:t xml:space="preserve">ha </w:t>
      </w:r>
      <w:r w:rsidR="00854B8D">
        <w:rPr>
          <w:rFonts w:ascii="Times New Roman" w:eastAsia="Times New Roman" w:hAnsi="Times New Roman" w:cs="Times New Roman"/>
          <w:sz w:val="20"/>
          <w:szCs w:val="20"/>
        </w:rPr>
        <w:t>avuto cura di pianificare le</w:t>
      </w:r>
      <w:r>
        <w:rPr>
          <w:rFonts w:ascii="Times New Roman" w:eastAsia="Times New Roman" w:hAnsi="Times New Roman" w:cs="Times New Roman"/>
          <w:sz w:val="20"/>
          <w:szCs w:val="20"/>
        </w:rPr>
        <w:t xml:space="preserve"> prove disciplinari in modo da:</w:t>
      </w:r>
    </w:p>
    <w:p w14:paraId="7E7D286E" w14:textId="77777777" w:rsidR="002B252E" w:rsidRDefault="007A2E8E">
      <w:pPr>
        <w:numPr>
          <w:ilvl w:val="0"/>
          <w:numId w:val="10"/>
        </w:numPr>
        <w:pBdr>
          <w:top w:val="nil"/>
          <w:left w:val="nil"/>
          <w:bottom w:val="nil"/>
          <w:right w:val="nil"/>
          <w:between w:val="nil"/>
        </w:pBdr>
        <w:tabs>
          <w:tab w:val="left" w:pos="540"/>
        </w:tabs>
        <w:spacing w:after="0"/>
        <w:jc w:val="both"/>
        <w:rPr>
          <w:color w:val="000000"/>
          <w:sz w:val="20"/>
          <w:szCs w:val="20"/>
        </w:rPr>
      </w:pPr>
      <w:r>
        <w:rPr>
          <w:rFonts w:ascii="Times New Roman" w:eastAsia="Times New Roman" w:hAnsi="Times New Roman" w:cs="Times New Roman"/>
          <w:b/>
          <w:color w:val="000000"/>
          <w:sz w:val="20"/>
          <w:szCs w:val="20"/>
        </w:rPr>
        <w:t xml:space="preserve">registrare </w:t>
      </w:r>
      <w:r>
        <w:rPr>
          <w:rFonts w:ascii="Times New Roman" w:eastAsia="Times New Roman" w:hAnsi="Times New Roman" w:cs="Times New Roman"/>
          <w:color w:val="000000"/>
          <w:sz w:val="20"/>
          <w:szCs w:val="20"/>
        </w:rPr>
        <w:t>per ogni disciplina un numero congruo di verifiche orali;</w:t>
      </w:r>
    </w:p>
    <w:p w14:paraId="1CA51522" w14:textId="36ECEF53" w:rsidR="008D2E89" w:rsidRPr="008D2E89" w:rsidRDefault="007A2E8E" w:rsidP="008D2E89">
      <w:pPr>
        <w:numPr>
          <w:ilvl w:val="0"/>
          <w:numId w:val="10"/>
        </w:numPr>
        <w:pBdr>
          <w:top w:val="nil"/>
          <w:left w:val="nil"/>
          <w:bottom w:val="nil"/>
          <w:right w:val="nil"/>
          <w:between w:val="nil"/>
        </w:pBdr>
        <w:tabs>
          <w:tab w:val="left" w:pos="540"/>
        </w:tabs>
        <w:spacing w:after="0"/>
        <w:jc w:val="both"/>
        <w:rPr>
          <w:rFonts w:ascii="Times New Roman" w:eastAsia="Times New Roman" w:hAnsi="Times New Roman" w:cs="Times New Roman"/>
          <w:color w:val="000000"/>
          <w:sz w:val="20"/>
          <w:szCs w:val="20"/>
        </w:rPr>
      </w:pPr>
      <w:r w:rsidRPr="008D2E89">
        <w:rPr>
          <w:rFonts w:ascii="Times New Roman" w:eastAsia="Times New Roman" w:hAnsi="Times New Roman" w:cs="Times New Roman"/>
          <w:b/>
          <w:color w:val="000000"/>
          <w:sz w:val="20"/>
          <w:szCs w:val="20"/>
        </w:rPr>
        <w:t>effettuare</w:t>
      </w:r>
      <w:r w:rsidR="00DC1259">
        <w:rPr>
          <w:rFonts w:ascii="Times New Roman" w:eastAsia="Times New Roman" w:hAnsi="Times New Roman" w:cs="Times New Roman"/>
          <w:color w:val="000000"/>
          <w:sz w:val="20"/>
          <w:szCs w:val="20"/>
        </w:rPr>
        <w:t xml:space="preserve"> </w:t>
      </w:r>
      <w:r w:rsidR="008D2E89" w:rsidRPr="008D2E89">
        <w:rPr>
          <w:rFonts w:ascii="Times New Roman" w:eastAsia="Times New Roman" w:hAnsi="Times New Roman" w:cs="Times New Roman"/>
          <w:color w:val="000000"/>
          <w:sz w:val="20"/>
          <w:szCs w:val="20"/>
          <w:highlight w:val="yellow"/>
        </w:rPr>
        <w:t>verifiche</w:t>
      </w:r>
      <w:r w:rsidR="00DC1259">
        <w:rPr>
          <w:rFonts w:ascii="Times New Roman" w:eastAsia="Times New Roman" w:hAnsi="Times New Roman" w:cs="Times New Roman"/>
          <w:color w:val="000000"/>
          <w:sz w:val="20"/>
          <w:szCs w:val="20"/>
          <w:highlight w:val="yellow"/>
        </w:rPr>
        <w:t xml:space="preserve"> scritte / orali</w:t>
      </w:r>
      <w:r w:rsidR="008D2E89" w:rsidRPr="008D2E89">
        <w:rPr>
          <w:rFonts w:ascii="Times New Roman" w:eastAsia="Times New Roman" w:hAnsi="Times New Roman" w:cs="Times New Roman"/>
          <w:color w:val="000000"/>
          <w:sz w:val="20"/>
          <w:szCs w:val="20"/>
          <w:highlight w:val="yellow"/>
        </w:rPr>
        <w:t xml:space="preserve"> </w:t>
      </w:r>
      <w:r w:rsidR="0029722B">
        <w:rPr>
          <w:rFonts w:ascii="Times New Roman" w:eastAsia="Times New Roman" w:hAnsi="Times New Roman" w:cs="Times New Roman"/>
          <w:color w:val="000000"/>
          <w:sz w:val="20"/>
          <w:szCs w:val="20"/>
          <w:highlight w:val="yellow"/>
        </w:rPr>
        <w:t>come da Documento di Valutazione degli Apprendimenti</w:t>
      </w:r>
      <w:r w:rsidR="008D2E89" w:rsidRPr="008D2E89">
        <w:rPr>
          <w:rFonts w:ascii="Times New Roman" w:eastAsia="Times New Roman" w:hAnsi="Times New Roman" w:cs="Times New Roman"/>
          <w:color w:val="000000"/>
          <w:sz w:val="20"/>
          <w:szCs w:val="20"/>
          <w:highlight w:val="yellow"/>
        </w:rPr>
        <w:t>.</w:t>
      </w:r>
    </w:p>
    <w:p w14:paraId="0973C25A" w14:textId="30CEDC53" w:rsidR="008D2E89" w:rsidRDefault="007A2E8E" w:rsidP="00440F0F">
      <w:pPr>
        <w:numPr>
          <w:ilvl w:val="0"/>
          <w:numId w:val="10"/>
        </w:numPr>
        <w:pBdr>
          <w:top w:val="nil"/>
          <w:left w:val="nil"/>
          <w:bottom w:val="nil"/>
          <w:right w:val="nil"/>
          <w:between w:val="nil"/>
        </w:pBdr>
        <w:tabs>
          <w:tab w:val="left" w:pos="540"/>
        </w:tabs>
        <w:spacing w:after="0"/>
        <w:jc w:val="both"/>
        <w:rPr>
          <w:color w:val="000000"/>
          <w:sz w:val="20"/>
          <w:szCs w:val="20"/>
        </w:rPr>
      </w:pPr>
      <w:r w:rsidRPr="008D2E89">
        <w:rPr>
          <w:rFonts w:ascii="Times New Roman" w:eastAsia="Times New Roman" w:hAnsi="Times New Roman" w:cs="Times New Roman"/>
          <w:b/>
          <w:color w:val="000000"/>
          <w:sz w:val="20"/>
          <w:szCs w:val="20"/>
        </w:rPr>
        <w:t>programmare</w:t>
      </w:r>
      <w:r w:rsidRPr="008D2E89">
        <w:rPr>
          <w:rFonts w:ascii="Times New Roman" w:eastAsia="Times New Roman" w:hAnsi="Times New Roman" w:cs="Times New Roman"/>
          <w:color w:val="000000"/>
          <w:sz w:val="20"/>
          <w:szCs w:val="20"/>
        </w:rPr>
        <w:t xml:space="preserve"> le verifiche scritte nell’arco della settimana per una razionalizzazione del carico di lavoro.</w:t>
      </w:r>
    </w:p>
    <w:p w14:paraId="6203CEF9" w14:textId="77777777" w:rsidR="00FF22CB" w:rsidRPr="00FF22CB" w:rsidRDefault="00FF22CB" w:rsidP="00FF22CB">
      <w:pPr>
        <w:pBdr>
          <w:top w:val="nil"/>
          <w:left w:val="nil"/>
          <w:bottom w:val="nil"/>
          <w:right w:val="nil"/>
          <w:between w:val="nil"/>
        </w:pBdr>
        <w:tabs>
          <w:tab w:val="left" w:pos="540"/>
        </w:tabs>
        <w:spacing w:after="0"/>
        <w:ind w:left="1080"/>
        <w:jc w:val="both"/>
        <w:rPr>
          <w:color w:val="000000"/>
          <w:sz w:val="20"/>
          <w:szCs w:val="20"/>
        </w:rPr>
      </w:pPr>
    </w:p>
    <w:p w14:paraId="24750ABD" w14:textId="4381DD0A" w:rsidR="0083586B" w:rsidRPr="00440F0F" w:rsidRDefault="00440F0F" w:rsidP="00440F0F">
      <w:pPr>
        <w:pBdr>
          <w:top w:val="nil"/>
          <w:left w:val="nil"/>
          <w:bottom w:val="nil"/>
          <w:right w:val="nil"/>
          <w:between w:val="nil"/>
        </w:pBdr>
        <w:tabs>
          <w:tab w:val="left" w:pos="540"/>
        </w:tabs>
        <w:jc w:val="both"/>
        <w:rPr>
          <w:rFonts w:ascii="Times New Roman" w:hAnsi="Times New Roman" w:cs="Times New Roman"/>
          <w:color w:val="000000"/>
          <w:sz w:val="20"/>
          <w:szCs w:val="20"/>
        </w:rPr>
      </w:pPr>
      <w:r w:rsidRPr="00B63F5D">
        <w:rPr>
          <w:rFonts w:ascii="Times New Roman" w:hAnsi="Times New Roman" w:cs="Times New Roman"/>
          <w:color w:val="000000"/>
          <w:sz w:val="20"/>
          <w:szCs w:val="20"/>
        </w:rPr>
        <w:t>Il Consiglio di Classe ha curato le fasi di recupero</w:t>
      </w:r>
      <w:r w:rsidR="00DC1259">
        <w:rPr>
          <w:rFonts w:ascii="Times New Roman" w:hAnsi="Times New Roman" w:cs="Times New Roman"/>
          <w:color w:val="000000"/>
          <w:sz w:val="20"/>
          <w:szCs w:val="20"/>
        </w:rPr>
        <w:t>, consolidamento, potenziamento e valorizzazione</w:t>
      </w:r>
      <w:r w:rsidRPr="00B63F5D">
        <w:rPr>
          <w:rFonts w:ascii="Times New Roman" w:hAnsi="Times New Roman" w:cs="Times New Roman"/>
          <w:color w:val="000000"/>
          <w:sz w:val="20"/>
          <w:szCs w:val="20"/>
        </w:rPr>
        <w:t xml:space="preserve"> (es. Farad; </w:t>
      </w:r>
      <w:r w:rsidR="00DC1259">
        <w:rPr>
          <w:rFonts w:ascii="Times New Roman" w:hAnsi="Times New Roman" w:cs="Times New Roman"/>
          <w:color w:val="000000"/>
          <w:sz w:val="20"/>
          <w:szCs w:val="20"/>
        </w:rPr>
        <w:t>attività PNRR D.M. 170/22</w:t>
      </w:r>
      <w:r w:rsidR="003D0484">
        <w:rPr>
          <w:rFonts w:ascii="Times New Roman" w:hAnsi="Times New Roman" w:cs="Times New Roman"/>
          <w:color w:val="000000"/>
          <w:sz w:val="20"/>
          <w:szCs w:val="20"/>
        </w:rPr>
        <w:t xml:space="preserve"> - </w:t>
      </w:r>
      <w:r w:rsidR="003D0484" w:rsidRPr="000B5C18">
        <w:rPr>
          <w:rFonts w:ascii="Times New Roman" w:hAnsi="Times New Roman" w:cs="Times New Roman"/>
          <w:color w:val="000000"/>
          <w:sz w:val="20"/>
          <w:szCs w:val="20"/>
        </w:rPr>
        <w:t>65/23 - 19/24</w:t>
      </w:r>
      <w:r w:rsidR="00DC1259" w:rsidRPr="000B5C18">
        <w:rPr>
          <w:rFonts w:ascii="Times New Roman" w:hAnsi="Times New Roman" w:cs="Times New Roman"/>
          <w:color w:val="000000"/>
          <w:sz w:val="20"/>
          <w:szCs w:val="20"/>
        </w:rPr>
        <w:t>, mentoring</w:t>
      </w:r>
      <w:r w:rsidR="00DC1259">
        <w:rPr>
          <w:rFonts w:ascii="Times New Roman" w:hAnsi="Times New Roman" w:cs="Times New Roman"/>
          <w:color w:val="000000"/>
          <w:sz w:val="20"/>
          <w:szCs w:val="20"/>
        </w:rPr>
        <w:t xml:space="preserve">, coaching, potenziamento competenze di base, laboratori formativi </w:t>
      </w:r>
      <w:proofErr w:type="spellStart"/>
      <w:r w:rsidR="00DC1259">
        <w:rPr>
          <w:rFonts w:ascii="Times New Roman" w:hAnsi="Times New Roman" w:cs="Times New Roman"/>
          <w:color w:val="000000"/>
          <w:sz w:val="20"/>
          <w:szCs w:val="20"/>
        </w:rPr>
        <w:lastRenderedPageBreak/>
        <w:t>cocurricolari</w:t>
      </w:r>
      <w:proofErr w:type="spellEnd"/>
      <w:r w:rsidRPr="00B63F5D">
        <w:rPr>
          <w:rFonts w:ascii="Times New Roman" w:hAnsi="Times New Roman" w:cs="Times New Roman"/>
          <w:color w:val="000000"/>
          <w:sz w:val="20"/>
          <w:szCs w:val="20"/>
        </w:rPr>
        <w:t xml:space="preserve">), </w:t>
      </w:r>
      <w:r w:rsidR="00DC1259">
        <w:rPr>
          <w:rFonts w:ascii="Times New Roman" w:hAnsi="Times New Roman" w:cs="Times New Roman"/>
          <w:color w:val="000000"/>
          <w:sz w:val="20"/>
          <w:szCs w:val="20"/>
        </w:rPr>
        <w:t>annotando e, ove previsto, registrando e</w:t>
      </w:r>
      <w:r w:rsidRPr="00B63F5D">
        <w:rPr>
          <w:rFonts w:ascii="Times New Roman" w:hAnsi="Times New Roman" w:cs="Times New Roman"/>
          <w:color w:val="000000"/>
          <w:sz w:val="20"/>
          <w:szCs w:val="20"/>
        </w:rPr>
        <w:t xml:space="preserve"> comunica</w:t>
      </w:r>
      <w:r w:rsidR="00DC1259">
        <w:rPr>
          <w:rFonts w:ascii="Times New Roman" w:hAnsi="Times New Roman" w:cs="Times New Roman"/>
          <w:color w:val="000000"/>
          <w:sz w:val="20"/>
          <w:szCs w:val="20"/>
        </w:rPr>
        <w:t>ndo</w:t>
      </w:r>
      <w:r w:rsidRPr="00B63F5D">
        <w:rPr>
          <w:rFonts w:ascii="Times New Roman" w:hAnsi="Times New Roman" w:cs="Times New Roman"/>
          <w:color w:val="000000"/>
          <w:sz w:val="20"/>
          <w:szCs w:val="20"/>
        </w:rPr>
        <w:t xml:space="preserve"> gli esiti alle famiglie secondo modalità collegialmente definite.</w:t>
      </w:r>
      <w:r w:rsidRPr="00440F0F">
        <w:rPr>
          <w:rFonts w:ascii="Times New Roman" w:hAnsi="Times New Roman" w:cs="Times New Roman"/>
          <w:color w:val="000000"/>
          <w:sz w:val="20"/>
          <w:szCs w:val="20"/>
        </w:rPr>
        <w:t xml:space="preserve"> </w:t>
      </w:r>
    </w:p>
    <w:p w14:paraId="3C27B13E" w14:textId="3533B9B4" w:rsidR="002B252E" w:rsidRPr="0083586B" w:rsidRDefault="0077796B" w:rsidP="0035462B">
      <w:pPr>
        <w:shd w:val="clear" w:color="auto" w:fill="C6D9F1" w:themeFill="text2" w:themeFillTint="33"/>
        <w:tabs>
          <w:tab w:val="left" w:pos="0"/>
        </w:tab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007A2E8E">
        <w:rPr>
          <w:rFonts w:ascii="Times New Roman" w:eastAsia="Times New Roman" w:hAnsi="Times New Roman" w:cs="Times New Roman"/>
          <w:b/>
          <w:sz w:val="20"/>
          <w:szCs w:val="20"/>
        </w:rPr>
        <w:t>.1 VALUTAZIONE</w:t>
      </w:r>
      <w:r w:rsidR="00440F0F">
        <w:rPr>
          <w:rFonts w:ascii="Times New Roman" w:eastAsia="Times New Roman" w:hAnsi="Times New Roman" w:cs="Times New Roman"/>
          <w:b/>
          <w:sz w:val="20"/>
          <w:szCs w:val="20"/>
        </w:rPr>
        <w:t xml:space="preserve"> DI ESITI E PROCESSI</w:t>
      </w:r>
    </w:p>
    <w:tbl>
      <w:tblPr>
        <w:tblStyle w:val="Grigliatabella"/>
        <w:tblW w:w="0" w:type="auto"/>
        <w:tblLook w:val="04A0" w:firstRow="1" w:lastRow="0" w:firstColumn="1" w:lastColumn="0" w:noHBand="0" w:noVBand="1"/>
      </w:tblPr>
      <w:tblGrid>
        <w:gridCol w:w="9628"/>
      </w:tblGrid>
      <w:tr w:rsidR="0077796B" w14:paraId="32065521" w14:textId="77777777" w:rsidTr="0077796B">
        <w:tc>
          <w:tcPr>
            <w:tcW w:w="9628" w:type="dxa"/>
          </w:tcPr>
          <w:p w14:paraId="3089D03C" w14:textId="6156D666" w:rsidR="0077796B" w:rsidRDefault="008D2E89" w:rsidP="001E5777">
            <w:pPr>
              <w:tabs>
                <w:tab w:val="left" w:pos="0"/>
              </w:tabs>
              <w:jc w:val="both"/>
              <w:rPr>
                <w:rFonts w:ascii="Times New Roman" w:eastAsia="Times New Roman" w:hAnsi="Times New Roman" w:cs="Times New Roman"/>
                <w:sz w:val="20"/>
                <w:szCs w:val="20"/>
              </w:rPr>
            </w:pPr>
            <w:r w:rsidRPr="008D2E89">
              <w:rPr>
                <w:rFonts w:ascii="Times New Roman" w:eastAsia="Times New Roman" w:hAnsi="Times New Roman" w:cs="Times New Roman"/>
                <w:sz w:val="20"/>
                <w:szCs w:val="20"/>
              </w:rPr>
              <w:t>Il Regolamento sulla valutazione (D.P.R. n. 122 del 22 giugno 2009) individua il Collegio dei Docenti quale organo che ha il compito di definire modalità e criteri “per assicurare omogeneità, equità e trasparenza della valutazione, nel rispetto del principio della libertà di insegnamento. Detti criteri e modalità fanno parte integrante del piano dell’offerta formativa”. La valutazione sarà effettuata dal consiglio di classe costituito in base all’art.5 del testo unico di cui al decreto legislativo 16 aprile 1994 n.297 e successive modificazioni, presieduto dal Dirigente Scolastico o da un suo delegato, con deliberazione assunta, se necessario, a maggioranza. Il consiglio ritiene che la valutazione non si configuri soltanto come un obbligo della funzione docente, ma anche come comunicazione tra docenti ed allievi, tesa a produrre effetti rilevanti nella motivazione allo studio e all’apprendimento. Essa è intesa essenzialmente come formativa, configurandosi come un’operazione globale che precede, accompagna e segue i percorsi curricolari, per cui non ha carattere solo quantitativo, ma soprattutto qualitativo ed è volta a considerare non solo il conseguimento degli obiettivi prefissati, ma anche il percorso di apprendimento nella sua interezza. Tale funzione formativa è, pertanto, orientata a favorire una didattica personalizzata, in grado di condurre a colmare carenze pregresse e ad evitare che il cumulo di deficit porti l’allievo all’insuccesso.</w:t>
            </w:r>
          </w:p>
        </w:tc>
      </w:tr>
    </w:tbl>
    <w:p w14:paraId="7C34CCBA" w14:textId="77777777" w:rsidR="0077796B" w:rsidRDefault="0077796B">
      <w:pPr>
        <w:tabs>
          <w:tab w:val="left" w:pos="0"/>
        </w:tabs>
        <w:jc w:val="both"/>
        <w:rPr>
          <w:rFonts w:ascii="Times New Roman" w:eastAsia="Times New Roman" w:hAnsi="Times New Roman" w:cs="Times New Roman"/>
          <w:sz w:val="20"/>
          <w:szCs w:val="20"/>
        </w:rPr>
      </w:pPr>
    </w:p>
    <w:p w14:paraId="59C77209" w14:textId="2A0B1EDD" w:rsidR="002B252E" w:rsidRDefault="0077796B" w:rsidP="0035462B">
      <w:pPr>
        <w:shd w:val="clear" w:color="auto" w:fill="C6D9F1" w:themeFill="text2" w:themeFillTint="33"/>
        <w:tabs>
          <w:tab w:val="left" w:pos="0"/>
        </w:tabs>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7</w:t>
      </w:r>
      <w:r w:rsidR="007A2E8E">
        <w:rPr>
          <w:rFonts w:ascii="Times New Roman" w:eastAsia="Times New Roman" w:hAnsi="Times New Roman" w:cs="Times New Roman"/>
          <w:b/>
          <w:sz w:val="20"/>
          <w:szCs w:val="20"/>
        </w:rPr>
        <w:t>.2 DESCRIZIONE E DEFINIZIONE DEI LIVELLI DI APPRENDIMENTO</w:t>
      </w:r>
    </w:p>
    <w:p w14:paraId="4B303B85" w14:textId="2D741A35" w:rsidR="008D2E89" w:rsidRDefault="007A2E8E">
      <w:pPr>
        <w:tabs>
          <w:tab w:val="left" w:pos="0"/>
        </w:tabs>
        <w:jc w:val="both"/>
        <w:rPr>
          <w:rFonts w:ascii="Times New Roman" w:eastAsia="Times New Roman" w:hAnsi="Times New Roman" w:cs="Times New Roman"/>
          <w:sz w:val="20"/>
          <w:szCs w:val="20"/>
        </w:rPr>
      </w:pPr>
      <w:r w:rsidRPr="00B63F5D">
        <w:rPr>
          <w:rFonts w:ascii="Times New Roman" w:eastAsia="Times New Roman" w:hAnsi="Times New Roman" w:cs="Times New Roman"/>
          <w:sz w:val="20"/>
          <w:szCs w:val="20"/>
        </w:rPr>
        <w:t xml:space="preserve">Per la valutazione dei livelli di apprendimento raggiunti dagli alunni </w:t>
      </w:r>
      <w:r w:rsidR="00AF5769" w:rsidRPr="00B63F5D">
        <w:rPr>
          <w:rFonts w:ascii="Times New Roman" w:eastAsia="Times New Roman" w:hAnsi="Times New Roman" w:cs="Times New Roman"/>
          <w:sz w:val="20"/>
          <w:szCs w:val="20"/>
        </w:rPr>
        <w:t>sono stati utilizzati</w:t>
      </w:r>
      <w:r w:rsidRPr="00B63F5D">
        <w:rPr>
          <w:rFonts w:ascii="Times New Roman" w:eastAsia="Times New Roman" w:hAnsi="Times New Roman" w:cs="Times New Roman"/>
          <w:sz w:val="20"/>
          <w:szCs w:val="20"/>
        </w:rPr>
        <w:t xml:space="preserve"> i numeri da 3 a 10, </w:t>
      </w:r>
      <w:r w:rsidR="0029722B">
        <w:rPr>
          <w:rFonts w:ascii="Times New Roman" w:eastAsia="Times New Roman" w:hAnsi="Times New Roman" w:cs="Times New Roman"/>
          <w:sz w:val="20"/>
          <w:szCs w:val="20"/>
        </w:rPr>
        <w:t>nell’ambito dei criteri generali approvati nel Documento di Valutazione degli apprendimenti</w:t>
      </w:r>
      <w:r w:rsidRPr="00B63F5D">
        <w:rPr>
          <w:rFonts w:ascii="Times New Roman" w:eastAsia="Times New Roman" w:hAnsi="Times New Roman" w:cs="Times New Roman"/>
          <w:sz w:val="20"/>
          <w:szCs w:val="20"/>
        </w:rPr>
        <w:t xml:space="preserve">, nel rispetto dell’omogeneità, trasparenza e correttezza di procedure. </w:t>
      </w:r>
      <w:r w:rsidRPr="00457708">
        <w:rPr>
          <w:rFonts w:ascii="Times New Roman" w:eastAsia="Times New Roman" w:hAnsi="Times New Roman" w:cs="Times New Roman"/>
          <w:sz w:val="20"/>
          <w:szCs w:val="20"/>
        </w:rPr>
        <w:t xml:space="preserve">Per </w:t>
      </w:r>
      <w:r w:rsidR="00FF6B20" w:rsidRPr="00457708">
        <w:rPr>
          <w:rFonts w:ascii="Times New Roman" w:eastAsia="Times New Roman" w:hAnsi="Times New Roman" w:cs="Times New Roman"/>
          <w:sz w:val="20"/>
          <w:szCs w:val="20"/>
        </w:rPr>
        <w:t>riferimenti alle</w:t>
      </w:r>
      <w:r w:rsidRPr="00457708">
        <w:rPr>
          <w:rFonts w:ascii="Times New Roman" w:eastAsia="Times New Roman" w:hAnsi="Times New Roman" w:cs="Times New Roman"/>
          <w:sz w:val="20"/>
          <w:szCs w:val="20"/>
        </w:rPr>
        <w:t xml:space="preserve"> conoscenze, abilità e competenze</w:t>
      </w:r>
      <w:r w:rsidR="00FF6B20" w:rsidRPr="00457708">
        <w:rPr>
          <w:rFonts w:ascii="Times New Roman" w:eastAsia="Times New Roman" w:hAnsi="Times New Roman" w:cs="Times New Roman"/>
          <w:sz w:val="20"/>
          <w:szCs w:val="20"/>
        </w:rPr>
        <w:t xml:space="preserve"> delle specifiche discipline</w:t>
      </w:r>
      <w:r w:rsidRPr="00457708">
        <w:rPr>
          <w:rFonts w:ascii="Times New Roman" w:eastAsia="Times New Roman" w:hAnsi="Times New Roman" w:cs="Times New Roman"/>
          <w:sz w:val="20"/>
          <w:szCs w:val="20"/>
        </w:rPr>
        <w:t xml:space="preserve">, si rinvia </w:t>
      </w:r>
      <w:r w:rsidR="007D26D0" w:rsidRPr="00457708">
        <w:rPr>
          <w:rFonts w:ascii="Times New Roman" w:eastAsia="Times New Roman" w:hAnsi="Times New Roman" w:cs="Times New Roman"/>
          <w:sz w:val="20"/>
          <w:szCs w:val="20"/>
        </w:rPr>
        <w:t>ai programmi svolti.</w:t>
      </w:r>
    </w:p>
    <w:p w14:paraId="57FAF0E8" w14:textId="06D65367" w:rsidR="002B252E" w:rsidRDefault="00AF5769" w:rsidP="009C241C">
      <w:pPr>
        <w:shd w:val="clear" w:color="auto" w:fill="C6D9F1" w:themeFill="text2" w:themeFillTint="33"/>
        <w:tabs>
          <w:tab w:val="left" w:pos="540"/>
        </w:tab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007A2E8E">
        <w:rPr>
          <w:rFonts w:ascii="Times New Roman" w:eastAsia="Times New Roman" w:hAnsi="Times New Roman" w:cs="Times New Roman"/>
          <w:b/>
          <w:sz w:val="20"/>
          <w:szCs w:val="20"/>
        </w:rPr>
        <w:t>.3 LA VALUTAZIONE DELLA CONDOTTA</w:t>
      </w:r>
    </w:p>
    <w:p w14:paraId="50F8EC3E" w14:textId="61A1198D" w:rsidR="002B252E" w:rsidRPr="00B63F5D" w:rsidRDefault="007A2E8E">
      <w:pPr>
        <w:tabs>
          <w:tab w:val="left" w:pos="540"/>
        </w:tabs>
        <w:jc w:val="both"/>
        <w:rPr>
          <w:rFonts w:ascii="Times New Roman" w:eastAsia="Times New Roman" w:hAnsi="Times New Roman" w:cs="Times New Roman"/>
          <w:sz w:val="20"/>
          <w:szCs w:val="20"/>
        </w:rPr>
      </w:pPr>
      <w:r w:rsidRPr="00B63F5D">
        <w:rPr>
          <w:rFonts w:ascii="Times New Roman" w:eastAsia="Times New Roman" w:hAnsi="Times New Roman" w:cs="Times New Roman"/>
          <w:sz w:val="20"/>
          <w:szCs w:val="20"/>
        </w:rPr>
        <w:t xml:space="preserve">La valutazione della condotta </w:t>
      </w:r>
      <w:r w:rsidR="00FF6B20" w:rsidRPr="00B63F5D">
        <w:rPr>
          <w:rFonts w:ascii="Times New Roman" w:eastAsia="Times New Roman" w:hAnsi="Times New Roman" w:cs="Times New Roman"/>
          <w:sz w:val="20"/>
          <w:szCs w:val="20"/>
        </w:rPr>
        <w:t>è effettuata</w:t>
      </w:r>
      <w:r w:rsidRPr="00B63F5D">
        <w:rPr>
          <w:rFonts w:ascii="Times New Roman" w:eastAsia="Times New Roman" w:hAnsi="Times New Roman" w:cs="Times New Roman"/>
          <w:sz w:val="20"/>
          <w:szCs w:val="20"/>
        </w:rPr>
        <w:t xml:space="preserve"> </w:t>
      </w:r>
      <w:r w:rsidR="009C241C">
        <w:rPr>
          <w:rFonts w:ascii="Times New Roman" w:eastAsia="Times New Roman" w:hAnsi="Times New Roman" w:cs="Times New Roman"/>
          <w:sz w:val="20"/>
          <w:szCs w:val="20"/>
        </w:rPr>
        <w:t>in modo coerente</w:t>
      </w:r>
      <w:r w:rsidR="00FF6B20" w:rsidRPr="00B63F5D">
        <w:rPr>
          <w:rFonts w:ascii="Times New Roman" w:eastAsia="Times New Roman" w:hAnsi="Times New Roman" w:cs="Times New Roman"/>
          <w:sz w:val="20"/>
          <w:szCs w:val="20"/>
        </w:rPr>
        <w:t xml:space="preserve"> rispetto alle tabelle / griglie contenute nel</w:t>
      </w:r>
      <w:r w:rsidRPr="00B63F5D">
        <w:rPr>
          <w:rFonts w:ascii="Times New Roman" w:eastAsia="Times New Roman" w:hAnsi="Times New Roman" w:cs="Times New Roman"/>
          <w:sz w:val="20"/>
          <w:szCs w:val="20"/>
        </w:rPr>
        <w:t xml:space="preserve"> Documento di valutazione</w:t>
      </w:r>
      <w:r w:rsidR="00FF6B20" w:rsidRPr="00B63F5D">
        <w:rPr>
          <w:rFonts w:ascii="Times New Roman" w:eastAsia="Times New Roman" w:hAnsi="Times New Roman" w:cs="Times New Roman"/>
          <w:sz w:val="20"/>
          <w:szCs w:val="20"/>
        </w:rPr>
        <w:t xml:space="preserve"> degli apprendimenti (cui si rinvia)</w:t>
      </w:r>
      <w:r w:rsidRPr="00B63F5D">
        <w:rPr>
          <w:rFonts w:ascii="Times New Roman" w:eastAsia="Times New Roman" w:hAnsi="Times New Roman" w:cs="Times New Roman"/>
          <w:sz w:val="20"/>
          <w:szCs w:val="20"/>
        </w:rPr>
        <w:t>.</w:t>
      </w:r>
    </w:p>
    <w:p w14:paraId="788BD8F1" w14:textId="002903A8" w:rsidR="002B252E" w:rsidRPr="00B63F5D" w:rsidRDefault="00AF5769" w:rsidP="009C241C">
      <w:pPr>
        <w:shd w:val="clear" w:color="auto" w:fill="C6D9F1" w:themeFill="text2" w:themeFillTint="33"/>
        <w:tabs>
          <w:tab w:val="left" w:pos="0"/>
        </w:tabs>
        <w:jc w:val="both"/>
        <w:rPr>
          <w:rFonts w:ascii="Times New Roman" w:eastAsia="Times New Roman" w:hAnsi="Times New Roman" w:cs="Times New Roman"/>
          <w:b/>
          <w:sz w:val="20"/>
          <w:szCs w:val="20"/>
        </w:rPr>
      </w:pPr>
      <w:r w:rsidRPr="00B63F5D">
        <w:rPr>
          <w:rFonts w:ascii="Times New Roman" w:eastAsia="Times New Roman" w:hAnsi="Times New Roman" w:cs="Times New Roman"/>
          <w:b/>
          <w:sz w:val="20"/>
          <w:szCs w:val="20"/>
        </w:rPr>
        <w:t>8</w:t>
      </w:r>
      <w:r w:rsidR="007A2E8E" w:rsidRPr="00B63F5D">
        <w:rPr>
          <w:rFonts w:ascii="Times New Roman" w:eastAsia="Times New Roman" w:hAnsi="Times New Roman" w:cs="Times New Roman"/>
          <w:b/>
          <w:sz w:val="20"/>
          <w:szCs w:val="20"/>
        </w:rPr>
        <w:t>. MODALIT</w:t>
      </w:r>
      <w:r w:rsidRPr="00B63F5D">
        <w:rPr>
          <w:rFonts w:ascii="Times New Roman" w:eastAsia="Times New Roman" w:hAnsi="Times New Roman" w:cs="Times New Roman"/>
          <w:b/>
          <w:sz w:val="20"/>
          <w:szCs w:val="20"/>
        </w:rPr>
        <w:t>À</w:t>
      </w:r>
      <w:r w:rsidR="007A2E8E" w:rsidRPr="00B63F5D">
        <w:rPr>
          <w:rFonts w:ascii="Times New Roman" w:eastAsia="Times New Roman" w:hAnsi="Times New Roman" w:cs="Times New Roman"/>
          <w:b/>
          <w:sz w:val="20"/>
          <w:szCs w:val="20"/>
        </w:rPr>
        <w:t xml:space="preserve"> DI RECUPERO DISCIPLINARE E POTENZIMENTO DELLE ECCELLENZE</w:t>
      </w:r>
      <w:r w:rsidR="00FF6B20" w:rsidRPr="00B63F5D">
        <w:rPr>
          <w:rFonts w:ascii="Times New Roman" w:eastAsia="Times New Roman" w:hAnsi="Times New Roman" w:cs="Times New Roman"/>
          <w:b/>
          <w:sz w:val="20"/>
          <w:szCs w:val="20"/>
        </w:rPr>
        <w:t>: RISULTATI</w:t>
      </w:r>
    </w:p>
    <w:p w14:paraId="280E8E43" w14:textId="2807B562" w:rsidR="002B252E" w:rsidRDefault="00FF22CB">
      <w:pPr>
        <w:tabs>
          <w:tab w:val="left" w:pos="540"/>
        </w:tabs>
        <w:jc w:val="both"/>
        <w:rPr>
          <w:rFonts w:ascii="Times New Roman" w:eastAsia="Times New Roman" w:hAnsi="Times New Roman" w:cs="Times New Roman"/>
          <w:sz w:val="20"/>
          <w:szCs w:val="20"/>
        </w:rPr>
      </w:pPr>
      <w:r w:rsidRPr="00FF22CB">
        <w:rPr>
          <w:rFonts w:ascii="Times New Roman" w:eastAsia="Times New Roman" w:hAnsi="Times New Roman" w:cs="Times New Roman"/>
          <w:sz w:val="20"/>
          <w:szCs w:val="20"/>
        </w:rPr>
        <w:t xml:space="preserve">Il recupero disciplinare </w:t>
      </w:r>
      <w:r>
        <w:rPr>
          <w:rFonts w:ascii="Times New Roman" w:eastAsia="Times New Roman" w:hAnsi="Times New Roman" w:cs="Times New Roman"/>
          <w:sz w:val="20"/>
          <w:szCs w:val="20"/>
        </w:rPr>
        <w:t>si è svolto</w:t>
      </w:r>
      <w:r w:rsidRPr="00FF22CB">
        <w:rPr>
          <w:rFonts w:ascii="Times New Roman" w:eastAsia="Times New Roman" w:hAnsi="Times New Roman" w:cs="Times New Roman"/>
          <w:sz w:val="20"/>
          <w:szCs w:val="20"/>
        </w:rPr>
        <w:t xml:space="preserve"> in </w:t>
      </w:r>
      <w:r w:rsidR="009C241C">
        <w:rPr>
          <w:rFonts w:ascii="Times New Roman" w:eastAsia="Times New Roman" w:hAnsi="Times New Roman" w:cs="Times New Roman"/>
          <w:sz w:val="20"/>
          <w:szCs w:val="20"/>
        </w:rPr>
        <w:t>modo conforme</w:t>
      </w:r>
      <w:r w:rsidRPr="00FF22C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rispetto </w:t>
      </w:r>
      <w:r w:rsidRPr="00FF22CB">
        <w:rPr>
          <w:rFonts w:ascii="Times New Roman" w:eastAsia="Times New Roman" w:hAnsi="Times New Roman" w:cs="Times New Roman"/>
          <w:sz w:val="20"/>
          <w:szCs w:val="20"/>
        </w:rPr>
        <w:t xml:space="preserve">a quanto stabilito dal </w:t>
      </w:r>
      <w:r>
        <w:rPr>
          <w:rFonts w:ascii="Times New Roman" w:eastAsia="Times New Roman" w:hAnsi="Times New Roman" w:cs="Times New Roman"/>
          <w:sz w:val="20"/>
          <w:szCs w:val="20"/>
        </w:rPr>
        <w:t>C</w:t>
      </w:r>
      <w:r w:rsidRPr="00FF22CB">
        <w:rPr>
          <w:rFonts w:ascii="Times New Roman" w:eastAsia="Times New Roman" w:hAnsi="Times New Roman" w:cs="Times New Roman"/>
          <w:sz w:val="20"/>
          <w:szCs w:val="20"/>
        </w:rPr>
        <w:t xml:space="preserve">ollegio dei </w:t>
      </w:r>
      <w:r>
        <w:rPr>
          <w:rFonts w:ascii="Times New Roman" w:eastAsia="Times New Roman" w:hAnsi="Times New Roman" w:cs="Times New Roman"/>
          <w:sz w:val="20"/>
          <w:szCs w:val="20"/>
        </w:rPr>
        <w:t>D</w:t>
      </w:r>
      <w:r w:rsidRPr="00FF22CB">
        <w:rPr>
          <w:rFonts w:ascii="Times New Roman" w:eastAsia="Times New Roman" w:hAnsi="Times New Roman" w:cs="Times New Roman"/>
          <w:sz w:val="20"/>
          <w:szCs w:val="20"/>
        </w:rPr>
        <w:t xml:space="preserve">ocenti e calendarizzato nel piano annuale a seguito dell’incontro Scuola-Famiglia, per la notifica di eventuali </w:t>
      </w:r>
      <w:r w:rsidR="009C241C">
        <w:rPr>
          <w:rFonts w:ascii="Times New Roman" w:eastAsia="Times New Roman" w:hAnsi="Times New Roman" w:cs="Times New Roman"/>
          <w:sz w:val="20"/>
          <w:szCs w:val="20"/>
        </w:rPr>
        <w:t>carenze</w:t>
      </w:r>
      <w:r w:rsidRPr="00FF22CB">
        <w:rPr>
          <w:rFonts w:ascii="Times New Roman" w:eastAsia="Times New Roman" w:hAnsi="Times New Roman" w:cs="Times New Roman"/>
          <w:sz w:val="20"/>
          <w:szCs w:val="20"/>
        </w:rPr>
        <w:t xml:space="preserve"> formativ</w:t>
      </w:r>
      <w:r w:rsidR="009C241C">
        <w:rPr>
          <w:rFonts w:ascii="Times New Roman" w:eastAsia="Times New Roman" w:hAnsi="Times New Roman" w:cs="Times New Roman"/>
          <w:sz w:val="20"/>
          <w:szCs w:val="20"/>
        </w:rPr>
        <w:t>e</w:t>
      </w:r>
      <w:r w:rsidRPr="00FF22CB">
        <w:rPr>
          <w:rFonts w:ascii="Times New Roman" w:eastAsia="Times New Roman" w:hAnsi="Times New Roman" w:cs="Times New Roman"/>
          <w:sz w:val="20"/>
          <w:szCs w:val="20"/>
        </w:rPr>
        <w:t xml:space="preserve"> da parte del coordinatore di classe (con modalità stabilite dagli organi collegiali).</w:t>
      </w:r>
    </w:p>
    <w:tbl>
      <w:tblPr>
        <w:tblStyle w:val="Grigliatabella"/>
        <w:tblW w:w="0" w:type="auto"/>
        <w:tblLook w:val="04A0" w:firstRow="1" w:lastRow="0" w:firstColumn="1" w:lastColumn="0" w:noHBand="0" w:noVBand="1"/>
      </w:tblPr>
      <w:tblGrid>
        <w:gridCol w:w="9628"/>
      </w:tblGrid>
      <w:tr w:rsidR="00AF5769" w14:paraId="63386816" w14:textId="77777777" w:rsidTr="00AF5769">
        <w:tc>
          <w:tcPr>
            <w:tcW w:w="9628" w:type="dxa"/>
          </w:tcPr>
          <w:p w14:paraId="0BD99BAA" w14:textId="77777777" w:rsidR="00FF6B20" w:rsidRDefault="00FF6B20">
            <w:pPr>
              <w:tabs>
                <w:tab w:val="left" w:pos="540"/>
              </w:tabs>
              <w:jc w:val="both"/>
              <w:rPr>
                <w:rFonts w:ascii="Times New Roman" w:eastAsia="Times New Roman" w:hAnsi="Times New Roman" w:cs="Times New Roman"/>
                <w:sz w:val="20"/>
                <w:szCs w:val="20"/>
              </w:rPr>
            </w:pPr>
          </w:p>
          <w:p w14:paraId="0CDBB195" w14:textId="21A26F59" w:rsidR="00AF5769" w:rsidRDefault="00AF5769" w:rsidP="00FF6B20">
            <w:pPr>
              <w:tabs>
                <w:tab w:val="left" w:pos="540"/>
              </w:tabs>
              <w:jc w:val="both"/>
              <w:rPr>
                <w:rFonts w:ascii="Times New Roman" w:eastAsia="Times New Roman" w:hAnsi="Times New Roman" w:cs="Times New Roman"/>
                <w:sz w:val="20"/>
                <w:szCs w:val="20"/>
              </w:rPr>
            </w:pPr>
          </w:p>
        </w:tc>
      </w:tr>
    </w:tbl>
    <w:p w14:paraId="404E10EE" w14:textId="77777777" w:rsidR="002B252E" w:rsidRDefault="002B252E">
      <w:pPr>
        <w:tabs>
          <w:tab w:val="left" w:pos="540"/>
        </w:tabs>
        <w:spacing w:after="0"/>
        <w:jc w:val="both"/>
        <w:rPr>
          <w:rFonts w:ascii="Times New Roman" w:eastAsia="Times New Roman" w:hAnsi="Times New Roman" w:cs="Times New Roman"/>
          <w:sz w:val="20"/>
          <w:szCs w:val="20"/>
        </w:rPr>
      </w:pPr>
    </w:p>
    <w:p w14:paraId="749A00E7" w14:textId="381C9F15" w:rsidR="00B63F5D" w:rsidRDefault="00AF5769" w:rsidP="009C241C">
      <w:pPr>
        <w:shd w:val="clear" w:color="auto" w:fill="C6D9F1" w:themeFill="text2" w:themeFillTint="33"/>
        <w:spacing w:before="100" w:after="0" w:line="240" w:lineRule="auto"/>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9</w:t>
      </w:r>
      <w:r w:rsidR="007A2E8E">
        <w:rPr>
          <w:rFonts w:ascii="Times New Roman" w:eastAsia="Times New Roman" w:hAnsi="Times New Roman" w:cs="Times New Roman"/>
          <w:b/>
          <w:sz w:val="20"/>
          <w:szCs w:val="20"/>
          <w:highlight w:val="white"/>
        </w:rPr>
        <w:t>.AMPLIAMENTO DELL’OFFERTA FORMATIVA</w:t>
      </w:r>
    </w:p>
    <w:p w14:paraId="3C9FF5BD" w14:textId="36A60410" w:rsidR="002B252E" w:rsidRPr="00B63F5D" w:rsidRDefault="007A2E8E" w:rsidP="00B63F5D">
      <w:pPr>
        <w:pStyle w:val="Paragrafoelenco"/>
        <w:numPr>
          <w:ilvl w:val="0"/>
          <w:numId w:val="24"/>
        </w:numPr>
        <w:spacing w:before="100" w:after="0" w:line="240" w:lineRule="auto"/>
        <w:jc w:val="both"/>
        <w:rPr>
          <w:rFonts w:ascii="Times New Roman" w:eastAsia="Times New Roman" w:hAnsi="Times New Roman" w:cs="Times New Roman"/>
          <w:sz w:val="20"/>
          <w:szCs w:val="20"/>
          <w:highlight w:val="white"/>
        </w:rPr>
      </w:pPr>
      <w:r w:rsidRPr="00B63F5D">
        <w:rPr>
          <w:rFonts w:ascii="Times New Roman" w:eastAsia="Times New Roman" w:hAnsi="Times New Roman" w:cs="Times New Roman"/>
          <w:b/>
          <w:sz w:val="20"/>
          <w:szCs w:val="20"/>
          <w:highlight w:val="white"/>
        </w:rPr>
        <w:t xml:space="preserve">ADESIONE A PROGETTI </w:t>
      </w:r>
    </w:p>
    <w:p w14:paraId="5FA3319E" w14:textId="73AD6950" w:rsidR="002B252E" w:rsidRPr="00B63F5D" w:rsidRDefault="00FF6B20">
      <w:pPr>
        <w:spacing w:before="100" w:after="0" w:line="240" w:lineRule="auto"/>
        <w:jc w:val="both"/>
        <w:rPr>
          <w:rFonts w:ascii="Times New Roman" w:eastAsia="Times New Roman" w:hAnsi="Times New Roman" w:cs="Times New Roman"/>
          <w:sz w:val="20"/>
          <w:szCs w:val="20"/>
        </w:rPr>
      </w:pPr>
      <w:r w:rsidRPr="00B63F5D">
        <w:rPr>
          <w:rFonts w:ascii="Times New Roman" w:eastAsia="Times New Roman" w:hAnsi="Times New Roman" w:cs="Times New Roman"/>
          <w:sz w:val="20"/>
          <w:szCs w:val="20"/>
        </w:rPr>
        <w:t xml:space="preserve">La classe ha partecipato ai seguenti </w:t>
      </w:r>
      <w:r w:rsidR="007A2E8E" w:rsidRPr="00B63F5D">
        <w:rPr>
          <w:rFonts w:ascii="Times New Roman" w:eastAsia="Times New Roman" w:hAnsi="Times New Roman" w:cs="Times New Roman"/>
          <w:sz w:val="20"/>
          <w:szCs w:val="20"/>
        </w:rPr>
        <w:t>progetti</w:t>
      </w:r>
      <w:r w:rsidR="009C241C">
        <w:rPr>
          <w:rFonts w:ascii="Times New Roman" w:eastAsia="Times New Roman" w:hAnsi="Times New Roman" w:cs="Times New Roman"/>
          <w:sz w:val="20"/>
          <w:szCs w:val="20"/>
        </w:rPr>
        <w:t xml:space="preserve"> / percorsi progettuali / attività di orientamento formativo D.M. 328/22</w:t>
      </w:r>
      <w:r w:rsidR="00AF5769" w:rsidRPr="00B63F5D">
        <w:rPr>
          <w:rFonts w:ascii="Times New Roman" w:eastAsia="Times New Roman" w:hAnsi="Times New Roman" w:cs="Times New Roman"/>
          <w:sz w:val="20"/>
          <w:szCs w:val="20"/>
        </w:rPr>
        <w:t>:</w:t>
      </w:r>
    </w:p>
    <w:p w14:paraId="12B37210" w14:textId="77777777" w:rsidR="002B252E" w:rsidRPr="00B63F5D" w:rsidRDefault="002B252E">
      <w:pPr>
        <w:tabs>
          <w:tab w:val="left" w:pos="426"/>
        </w:tabs>
        <w:spacing w:after="0"/>
        <w:jc w:val="both"/>
        <w:rPr>
          <w:rFonts w:ascii="Times New Roman" w:eastAsia="Times New Roman" w:hAnsi="Times New Roman" w:cs="Times New Roman"/>
          <w:sz w:val="20"/>
          <w:szCs w:val="20"/>
        </w:rPr>
      </w:pPr>
    </w:p>
    <w:tbl>
      <w:tblPr>
        <w:tblStyle w:val="afffc"/>
        <w:tblW w:w="9628" w:type="dxa"/>
        <w:jc w:val="center"/>
        <w:tblInd w:w="0" w:type="dxa"/>
        <w:tblLayout w:type="fixed"/>
        <w:tblLook w:val="0000" w:firstRow="0" w:lastRow="0" w:firstColumn="0" w:lastColumn="0" w:noHBand="0" w:noVBand="0"/>
      </w:tblPr>
      <w:tblGrid>
        <w:gridCol w:w="3462"/>
        <w:gridCol w:w="1719"/>
        <w:gridCol w:w="2554"/>
        <w:gridCol w:w="1893"/>
      </w:tblGrid>
      <w:tr w:rsidR="002B252E" w:rsidRPr="00B63F5D" w14:paraId="2CAFC23E" w14:textId="77777777" w:rsidTr="009E6274">
        <w:trPr>
          <w:trHeight w:val="1"/>
          <w:jc w:val="center"/>
        </w:trPr>
        <w:tc>
          <w:tcPr>
            <w:tcW w:w="34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2B865D" w14:textId="0C85570A" w:rsidR="002B252E" w:rsidRPr="00B63F5D" w:rsidRDefault="009C241C">
            <w:pPr>
              <w:jc w:val="center"/>
              <w:rPr>
                <w:rFonts w:ascii="Times New Roman" w:eastAsia="Times New Roman" w:hAnsi="Times New Roman" w:cs="Times New Roman"/>
              </w:rPr>
            </w:pPr>
            <w:r>
              <w:rPr>
                <w:rFonts w:ascii="Times New Roman" w:eastAsia="Times New Roman" w:hAnsi="Times New Roman" w:cs="Times New Roman"/>
                <w:b/>
              </w:rPr>
              <w:t>PROGETTI / ATTIVITÀ PTOF</w:t>
            </w:r>
          </w:p>
        </w:tc>
        <w:tc>
          <w:tcPr>
            <w:tcW w:w="17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CE5A40" w14:textId="20D4453B" w:rsidR="002B252E" w:rsidRPr="00B63F5D" w:rsidRDefault="007A2E8E">
            <w:pPr>
              <w:jc w:val="center"/>
              <w:rPr>
                <w:rFonts w:ascii="Times New Roman" w:eastAsia="Times New Roman" w:hAnsi="Times New Roman" w:cs="Times New Roman"/>
              </w:rPr>
            </w:pPr>
            <w:r w:rsidRPr="00B63F5D">
              <w:rPr>
                <w:rFonts w:ascii="Times New Roman" w:eastAsia="Times New Roman" w:hAnsi="Times New Roman" w:cs="Times New Roman"/>
                <w:b/>
              </w:rPr>
              <w:t>REFERENTE</w:t>
            </w:r>
            <w:r w:rsidR="009C241C">
              <w:rPr>
                <w:rFonts w:ascii="Times New Roman" w:eastAsia="Times New Roman" w:hAnsi="Times New Roman" w:cs="Times New Roman"/>
                <w:b/>
              </w:rPr>
              <w:t xml:space="preserve"> / AREA DISCIPLINARE</w:t>
            </w:r>
          </w:p>
        </w:tc>
        <w:tc>
          <w:tcPr>
            <w:tcW w:w="2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69397E" w14:textId="77777777" w:rsidR="002B252E" w:rsidRPr="00B63F5D" w:rsidRDefault="007A2E8E">
            <w:pPr>
              <w:jc w:val="center"/>
              <w:rPr>
                <w:rFonts w:ascii="Times New Roman" w:eastAsia="Times New Roman" w:hAnsi="Times New Roman" w:cs="Times New Roman"/>
              </w:rPr>
            </w:pPr>
            <w:r w:rsidRPr="00B63F5D">
              <w:rPr>
                <w:rFonts w:ascii="Times New Roman" w:eastAsia="Times New Roman" w:hAnsi="Times New Roman" w:cs="Times New Roman"/>
                <w:b/>
              </w:rPr>
              <w:t>TIPOLOGIA</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14:paraId="37CF745C" w14:textId="77777777" w:rsidR="002B252E" w:rsidRPr="00B63F5D" w:rsidRDefault="007A2E8E">
            <w:pPr>
              <w:jc w:val="center"/>
              <w:rPr>
                <w:rFonts w:ascii="Times New Roman" w:eastAsia="Times New Roman" w:hAnsi="Times New Roman" w:cs="Times New Roman"/>
                <w:b/>
              </w:rPr>
            </w:pPr>
            <w:r w:rsidRPr="00B63F5D">
              <w:rPr>
                <w:rFonts w:ascii="Times New Roman" w:eastAsia="Times New Roman" w:hAnsi="Times New Roman" w:cs="Times New Roman"/>
                <w:b/>
              </w:rPr>
              <w:t>Adesione</w:t>
            </w:r>
          </w:p>
        </w:tc>
      </w:tr>
      <w:tr w:rsidR="002B252E" w:rsidRPr="00B63F5D" w14:paraId="2EBFF315" w14:textId="77777777" w:rsidTr="009E6274">
        <w:trPr>
          <w:jc w:val="center"/>
        </w:trPr>
        <w:tc>
          <w:tcPr>
            <w:tcW w:w="34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BB8FAD" w14:textId="77777777" w:rsidR="002B252E" w:rsidRPr="00B63F5D" w:rsidRDefault="002B252E">
            <w:pPr>
              <w:jc w:val="both"/>
              <w:rPr>
                <w:rFonts w:ascii="Times New Roman" w:eastAsia="Times New Roman" w:hAnsi="Times New Roman" w:cs="Times New Roman"/>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83C0CE" w14:textId="77777777" w:rsidR="002B252E" w:rsidRPr="00B63F5D" w:rsidRDefault="002B252E">
            <w:pPr>
              <w:jc w:val="both"/>
              <w:rPr>
                <w:rFonts w:ascii="Times New Roman" w:eastAsia="Times New Roman" w:hAnsi="Times New Roman" w:cs="Times New Roman"/>
              </w:rPr>
            </w:pPr>
          </w:p>
        </w:tc>
        <w:tc>
          <w:tcPr>
            <w:tcW w:w="2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887A7A" w14:textId="77777777" w:rsidR="002B252E" w:rsidRPr="00B63F5D" w:rsidRDefault="002B252E">
            <w:pPr>
              <w:jc w:val="both"/>
              <w:rPr>
                <w:rFonts w:ascii="Times New Roman" w:eastAsia="Times New Roman" w:hAnsi="Times New Roman" w:cs="Times New Roman"/>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14:paraId="6ACF536A" w14:textId="77777777" w:rsidR="002B252E" w:rsidRPr="00B63F5D" w:rsidRDefault="002B252E">
            <w:pPr>
              <w:jc w:val="both"/>
              <w:rPr>
                <w:rFonts w:ascii="Times New Roman" w:eastAsia="Times New Roman" w:hAnsi="Times New Roman" w:cs="Times New Roman"/>
              </w:rPr>
            </w:pPr>
          </w:p>
        </w:tc>
      </w:tr>
      <w:tr w:rsidR="002B252E" w:rsidRPr="00B63F5D" w14:paraId="19F88420" w14:textId="77777777" w:rsidTr="009E6274">
        <w:trPr>
          <w:jc w:val="center"/>
        </w:trPr>
        <w:tc>
          <w:tcPr>
            <w:tcW w:w="34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DD43EC" w14:textId="77777777" w:rsidR="002B252E" w:rsidRPr="00B63F5D" w:rsidRDefault="002B252E">
            <w:pPr>
              <w:jc w:val="both"/>
              <w:rPr>
                <w:rFonts w:ascii="Times New Roman" w:eastAsia="Times New Roman" w:hAnsi="Times New Roman" w:cs="Times New Roman"/>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837FAB" w14:textId="77777777" w:rsidR="002B252E" w:rsidRPr="00B63F5D" w:rsidRDefault="002B252E">
            <w:pPr>
              <w:jc w:val="both"/>
              <w:rPr>
                <w:rFonts w:ascii="Times New Roman" w:eastAsia="Times New Roman" w:hAnsi="Times New Roman" w:cs="Times New Roman"/>
              </w:rPr>
            </w:pPr>
          </w:p>
        </w:tc>
        <w:tc>
          <w:tcPr>
            <w:tcW w:w="2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C568CF" w14:textId="77777777" w:rsidR="002B252E" w:rsidRPr="00B63F5D" w:rsidRDefault="002B252E">
            <w:pPr>
              <w:jc w:val="both"/>
              <w:rPr>
                <w:rFonts w:ascii="Times New Roman" w:eastAsia="Times New Roman" w:hAnsi="Times New Roman" w:cs="Times New Roman"/>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14:paraId="6252B50C" w14:textId="77777777" w:rsidR="002B252E" w:rsidRPr="00B63F5D" w:rsidRDefault="002B252E">
            <w:pPr>
              <w:jc w:val="both"/>
              <w:rPr>
                <w:rFonts w:ascii="Times New Roman" w:eastAsia="Times New Roman" w:hAnsi="Times New Roman" w:cs="Times New Roman"/>
              </w:rPr>
            </w:pPr>
          </w:p>
        </w:tc>
      </w:tr>
      <w:tr w:rsidR="002B252E" w:rsidRPr="00B63F5D" w14:paraId="043E3F00" w14:textId="77777777" w:rsidTr="009E6274">
        <w:trPr>
          <w:jc w:val="center"/>
        </w:trPr>
        <w:tc>
          <w:tcPr>
            <w:tcW w:w="34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F16F47" w14:textId="77777777" w:rsidR="002B252E" w:rsidRPr="00B63F5D" w:rsidRDefault="002B252E">
            <w:pPr>
              <w:jc w:val="both"/>
              <w:rPr>
                <w:rFonts w:ascii="Times New Roman" w:eastAsia="Times New Roman" w:hAnsi="Times New Roman" w:cs="Times New Roman"/>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46E4B6" w14:textId="77777777" w:rsidR="002B252E" w:rsidRPr="00B63F5D" w:rsidRDefault="002B252E">
            <w:pPr>
              <w:jc w:val="both"/>
              <w:rPr>
                <w:rFonts w:ascii="Times New Roman" w:eastAsia="Times New Roman" w:hAnsi="Times New Roman" w:cs="Times New Roman"/>
              </w:rPr>
            </w:pPr>
          </w:p>
        </w:tc>
        <w:tc>
          <w:tcPr>
            <w:tcW w:w="2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C105F0" w14:textId="77777777" w:rsidR="002B252E" w:rsidRPr="00B63F5D" w:rsidRDefault="002B252E">
            <w:pPr>
              <w:jc w:val="both"/>
              <w:rPr>
                <w:rFonts w:ascii="Times New Roman" w:eastAsia="Times New Roman" w:hAnsi="Times New Roman" w:cs="Times New Roman"/>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14:paraId="0C0DB0A4" w14:textId="77777777" w:rsidR="002B252E" w:rsidRPr="00B63F5D" w:rsidRDefault="002B252E">
            <w:pPr>
              <w:jc w:val="both"/>
              <w:rPr>
                <w:rFonts w:ascii="Times New Roman" w:eastAsia="Times New Roman" w:hAnsi="Times New Roman" w:cs="Times New Roman"/>
              </w:rPr>
            </w:pPr>
          </w:p>
        </w:tc>
      </w:tr>
      <w:tr w:rsidR="002B252E" w:rsidRPr="00B63F5D" w14:paraId="6F3EE91F" w14:textId="77777777" w:rsidTr="009E6274">
        <w:trPr>
          <w:jc w:val="center"/>
        </w:trPr>
        <w:tc>
          <w:tcPr>
            <w:tcW w:w="34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03980C" w14:textId="77777777" w:rsidR="002B252E" w:rsidRPr="00B63F5D" w:rsidRDefault="002B252E">
            <w:pPr>
              <w:jc w:val="both"/>
              <w:rPr>
                <w:rFonts w:ascii="Times New Roman" w:eastAsia="Times New Roman" w:hAnsi="Times New Roman" w:cs="Times New Roman"/>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ECF547" w14:textId="77777777" w:rsidR="002B252E" w:rsidRPr="00B63F5D" w:rsidRDefault="002B252E">
            <w:pPr>
              <w:jc w:val="both"/>
              <w:rPr>
                <w:rFonts w:ascii="Times New Roman" w:eastAsia="Times New Roman" w:hAnsi="Times New Roman" w:cs="Times New Roman"/>
              </w:rPr>
            </w:pPr>
          </w:p>
        </w:tc>
        <w:tc>
          <w:tcPr>
            <w:tcW w:w="2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8A745D" w14:textId="77777777" w:rsidR="002B252E" w:rsidRPr="00B63F5D" w:rsidRDefault="002B252E">
            <w:pPr>
              <w:jc w:val="both"/>
              <w:rPr>
                <w:rFonts w:ascii="Times New Roman" w:eastAsia="Times New Roman" w:hAnsi="Times New Roman" w:cs="Times New Roman"/>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14:paraId="169F103E" w14:textId="77777777" w:rsidR="002B252E" w:rsidRPr="00B63F5D" w:rsidRDefault="002B252E">
            <w:pPr>
              <w:jc w:val="both"/>
              <w:rPr>
                <w:rFonts w:ascii="Times New Roman" w:eastAsia="Times New Roman" w:hAnsi="Times New Roman" w:cs="Times New Roman"/>
              </w:rPr>
            </w:pPr>
          </w:p>
        </w:tc>
      </w:tr>
      <w:tr w:rsidR="002B252E" w:rsidRPr="00B63F5D" w14:paraId="5E634722" w14:textId="77777777" w:rsidTr="009E6274">
        <w:trPr>
          <w:jc w:val="center"/>
        </w:trPr>
        <w:tc>
          <w:tcPr>
            <w:tcW w:w="34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8238DB" w14:textId="77777777" w:rsidR="002B252E" w:rsidRPr="00B63F5D" w:rsidRDefault="002B252E">
            <w:pPr>
              <w:jc w:val="both"/>
              <w:rPr>
                <w:rFonts w:ascii="Times New Roman" w:eastAsia="Times New Roman" w:hAnsi="Times New Roman" w:cs="Times New Roman"/>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CC074C" w14:textId="77777777" w:rsidR="002B252E" w:rsidRPr="00B63F5D" w:rsidRDefault="002B252E">
            <w:pPr>
              <w:jc w:val="both"/>
              <w:rPr>
                <w:rFonts w:ascii="Times New Roman" w:eastAsia="Times New Roman" w:hAnsi="Times New Roman" w:cs="Times New Roman"/>
              </w:rPr>
            </w:pPr>
          </w:p>
        </w:tc>
        <w:tc>
          <w:tcPr>
            <w:tcW w:w="25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40AB01" w14:textId="77777777" w:rsidR="002B252E" w:rsidRPr="00B63F5D" w:rsidRDefault="002B252E">
            <w:pPr>
              <w:jc w:val="both"/>
              <w:rPr>
                <w:rFonts w:ascii="Times New Roman" w:eastAsia="Times New Roman" w:hAnsi="Times New Roman" w:cs="Times New Roman"/>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14:paraId="56ED0846" w14:textId="77777777" w:rsidR="002B252E" w:rsidRPr="00B63F5D" w:rsidRDefault="002B252E">
            <w:pPr>
              <w:jc w:val="both"/>
              <w:rPr>
                <w:rFonts w:ascii="Times New Roman" w:eastAsia="Times New Roman" w:hAnsi="Times New Roman" w:cs="Times New Roman"/>
              </w:rPr>
            </w:pPr>
          </w:p>
        </w:tc>
      </w:tr>
    </w:tbl>
    <w:p w14:paraId="21ACDE29" w14:textId="77777777" w:rsidR="002B252E" w:rsidRPr="00B63F5D" w:rsidRDefault="002B252E">
      <w:pPr>
        <w:tabs>
          <w:tab w:val="left" w:pos="540"/>
        </w:tabs>
        <w:spacing w:line="240" w:lineRule="auto"/>
        <w:jc w:val="both"/>
        <w:rPr>
          <w:rFonts w:ascii="Times New Roman" w:eastAsia="Times New Roman" w:hAnsi="Times New Roman" w:cs="Times New Roman"/>
          <w:b/>
          <w:sz w:val="20"/>
          <w:szCs w:val="20"/>
        </w:rPr>
      </w:pPr>
    </w:p>
    <w:p w14:paraId="7FD39991" w14:textId="6C5A9B02" w:rsidR="002B252E" w:rsidRPr="00B63F5D" w:rsidRDefault="00B63F5D" w:rsidP="00B63F5D">
      <w:pPr>
        <w:pStyle w:val="Paragrafoelenco"/>
        <w:numPr>
          <w:ilvl w:val="0"/>
          <w:numId w:val="23"/>
        </w:numPr>
        <w:tabs>
          <w:tab w:val="left" w:pos="540"/>
        </w:tabs>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PARTECIPAZIONE A </w:t>
      </w:r>
      <w:r w:rsidR="007A2E8E" w:rsidRPr="00B63F5D">
        <w:rPr>
          <w:rFonts w:ascii="Times New Roman" w:eastAsia="Times New Roman" w:hAnsi="Times New Roman" w:cs="Times New Roman"/>
          <w:b/>
          <w:sz w:val="20"/>
          <w:szCs w:val="20"/>
        </w:rPr>
        <w:t>CONVEGNI, CONFERENZE, SEMINARI, MANIFESTAZIONI</w:t>
      </w:r>
    </w:p>
    <w:p w14:paraId="73B7453C" w14:textId="4B985D2E" w:rsidR="002B252E" w:rsidRDefault="00AF5769">
      <w:pPr>
        <w:tabs>
          <w:tab w:val="left" w:pos="540"/>
        </w:tabs>
        <w:jc w:val="both"/>
        <w:rPr>
          <w:rFonts w:ascii="Times New Roman" w:eastAsia="Times New Roman" w:hAnsi="Times New Roman" w:cs="Times New Roman"/>
          <w:sz w:val="20"/>
          <w:szCs w:val="20"/>
        </w:rPr>
      </w:pPr>
      <w:r w:rsidRPr="00B63F5D">
        <w:rPr>
          <w:rFonts w:ascii="Times New Roman" w:eastAsia="Times New Roman" w:hAnsi="Times New Roman" w:cs="Times New Roman"/>
          <w:sz w:val="20"/>
          <w:szCs w:val="20"/>
        </w:rPr>
        <w:t>La classe ha partecipato ai seguenti</w:t>
      </w:r>
      <w:r w:rsidR="007A2E8E" w:rsidRPr="00B63F5D">
        <w:rPr>
          <w:rFonts w:ascii="Times New Roman" w:eastAsia="Times New Roman" w:hAnsi="Times New Roman" w:cs="Times New Roman"/>
          <w:sz w:val="20"/>
          <w:szCs w:val="20"/>
        </w:rPr>
        <w:t xml:space="preserve"> convegni, conferenze, seminari e ad altre manifestazioni di carattere culturale su temi specifici di interesse degli alunni:</w:t>
      </w:r>
    </w:p>
    <w:tbl>
      <w:tblPr>
        <w:tblStyle w:val="afffd"/>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6"/>
        <w:gridCol w:w="1883"/>
        <w:gridCol w:w="2262"/>
        <w:gridCol w:w="1900"/>
        <w:gridCol w:w="1647"/>
      </w:tblGrid>
      <w:tr w:rsidR="002B252E" w14:paraId="3F0A2990" w14:textId="77777777" w:rsidTr="009E6274">
        <w:tc>
          <w:tcPr>
            <w:tcW w:w="1936" w:type="dxa"/>
            <w:shd w:val="clear" w:color="auto" w:fill="auto"/>
          </w:tcPr>
          <w:p w14:paraId="58E80ED9" w14:textId="77777777" w:rsidR="002B252E" w:rsidRDefault="007A2E8E">
            <w:pPr>
              <w:tabs>
                <w:tab w:val="left" w:pos="540"/>
              </w:tabs>
              <w:jc w:val="both"/>
              <w:rPr>
                <w:rFonts w:ascii="Times New Roman" w:eastAsia="Times New Roman" w:hAnsi="Times New Roman" w:cs="Times New Roman"/>
                <w:b/>
              </w:rPr>
            </w:pPr>
            <w:r>
              <w:rPr>
                <w:rFonts w:ascii="Times New Roman" w:eastAsia="Times New Roman" w:hAnsi="Times New Roman" w:cs="Times New Roman"/>
                <w:b/>
              </w:rPr>
              <w:lastRenderedPageBreak/>
              <w:t>Titolo</w:t>
            </w:r>
          </w:p>
        </w:tc>
        <w:tc>
          <w:tcPr>
            <w:tcW w:w="1883" w:type="dxa"/>
            <w:shd w:val="clear" w:color="auto" w:fill="auto"/>
          </w:tcPr>
          <w:p w14:paraId="598E8501" w14:textId="77777777" w:rsidR="002B252E" w:rsidRDefault="007A2E8E">
            <w:pPr>
              <w:tabs>
                <w:tab w:val="left" w:pos="540"/>
              </w:tabs>
              <w:jc w:val="both"/>
              <w:rPr>
                <w:rFonts w:ascii="Times New Roman" w:eastAsia="Times New Roman" w:hAnsi="Times New Roman" w:cs="Times New Roman"/>
                <w:b/>
              </w:rPr>
            </w:pPr>
            <w:r>
              <w:rPr>
                <w:rFonts w:ascii="Times New Roman" w:eastAsia="Times New Roman" w:hAnsi="Times New Roman" w:cs="Times New Roman"/>
                <w:b/>
              </w:rPr>
              <w:t>Data</w:t>
            </w:r>
          </w:p>
        </w:tc>
        <w:tc>
          <w:tcPr>
            <w:tcW w:w="2262" w:type="dxa"/>
            <w:shd w:val="clear" w:color="auto" w:fill="auto"/>
          </w:tcPr>
          <w:p w14:paraId="4B915FF6" w14:textId="77777777" w:rsidR="002B252E" w:rsidRDefault="007A2E8E">
            <w:pPr>
              <w:tabs>
                <w:tab w:val="left" w:pos="540"/>
              </w:tabs>
              <w:jc w:val="both"/>
              <w:rPr>
                <w:rFonts w:ascii="Times New Roman" w:eastAsia="Times New Roman" w:hAnsi="Times New Roman" w:cs="Times New Roman"/>
                <w:b/>
              </w:rPr>
            </w:pPr>
            <w:r>
              <w:rPr>
                <w:rFonts w:ascii="Times New Roman" w:eastAsia="Times New Roman" w:hAnsi="Times New Roman" w:cs="Times New Roman"/>
                <w:b/>
              </w:rPr>
              <w:t>Partecipanti</w:t>
            </w:r>
          </w:p>
        </w:tc>
        <w:tc>
          <w:tcPr>
            <w:tcW w:w="1900" w:type="dxa"/>
            <w:shd w:val="clear" w:color="auto" w:fill="auto"/>
          </w:tcPr>
          <w:p w14:paraId="231B5016" w14:textId="77777777" w:rsidR="002B252E" w:rsidRDefault="007A2E8E">
            <w:pPr>
              <w:tabs>
                <w:tab w:val="left" w:pos="540"/>
              </w:tabs>
              <w:jc w:val="both"/>
              <w:rPr>
                <w:rFonts w:ascii="Times New Roman" w:eastAsia="Times New Roman" w:hAnsi="Times New Roman" w:cs="Times New Roman"/>
                <w:b/>
              </w:rPr>
            </w:pPr>
            <w:r>
              <w:rPr>
                <w:rFonts w:ascii="Times New Roman" w:eastAsia="Times New Roman" w:hAnsi="Times New Roman" w:cs="Times New Roman"/>
                <w:b/>
              </w:rPr>
              <w:t>In presenza</w:t>
            </w:r>
          </w:p>
        </w:tc>
        <w:tc>
          <w:tcPr>
            <w:tcW w:w="1647" w:type="dxa"/>
            <w:shd w:val="clear" w:color="auto" w:fill="auto"/>
          </w:tcPr>
          <w:p w14:paraId="69DC2F29" w14:textId="5598B7D0" w:rsidR="002B252E" w:rsidRDefault="007A2E8E">
            <w:pPr>
              <w:tabs>
                <w:tab w:val="left" w:pos="540"/>
              </w:tabs>
              <w:jc w:val="both"/>
              <w:rPr>
                <w:rFonts w:ascii="Times New Roman" w:eastAsia="Times New Roman" w:hAnsi="Times New Roman" w:cs="Times New Roman"/>
                <w:b/>
              </w:rPr>
            </w:pPr>
            <w:r>
              <w:rPr>
                <w:rFonts w:ascii="Times New Roman" w:eastAsia="Times New Roman" w:hAnsi="Times New Roman" w:cs="Times New Roman"/>
                <w:b/>
              </w:rPr>
              <w:t>Online</w:t>
            </w:r>
          </w:p>
        </w:tc>
      </w:tr>
      <w:tr w:rsidR="002B252E" w14:paraId="6CAD1497" w14:textId="77777777" w:rsidTr="009E6274">
        <w:tc>
          <w:tcPr>
            <w:tcW w:w="1936" w:type="dxa"/>
            <w:shd w:val="clear" w:color="auto" w:fill="auto"/>
          </w:tcPr>
          <w:p w14:paraId="03E941D9" w14:textId="77777777" w:rsidR="002B252E" w:rsidRDefault="002B252E">
            <w:pPr>
              <w:tabs>
                <w:tab w:val="left" w:pos="540"/>
              </w:tabs>
              <w:jc w:val="both"/>
              <w:rPr>
                <w:rFonts w:ascii="Times New Roman" w:eastAsia="Times New Roman" w:hAnsi="Times New Roman" w:cs="Times New Roman"/>
              </w:rPr>
            </w:pPr>
          </w:p>
        </w:tc>
        <w:tc>
          <w:tcPr>
            <w:tcW w:w="1883" w:type="dxa"/>
            <w:shd w:val="clear" w:color="auto" w:fill="auto"/>
          </w:tcPr>
          <w:p w14:paraId="268FCEB7" w14:textId="77777777" w:rsidR="002B252E" w:rsidRDefault="002B252E">
            <w:pPr>
              <w:tabs>
                <w:tab w:val="left" w:pos="540"/>
              </w:tabs>
              <w:jc w:val="both"/>
              <w:rPr>
                <w:rFonts w:ascii="Times New Roman" w:eastAsia="Times New Roman" w:hAnsi="Times New Roman" w:cs="Times New Roman"/>
              </w:rPr>
            </w:pPr>
          </w:p>
        </w:tc>
        <w:tc>
          <w:tcPr>
            <w:tcW w:w="2262" w:type="dxa"/>
            <w:shd w:val="clear" w:color="auto" w:fill="auto"/>
          </w:tcPr>
          <w:p w14:paraId="75FA14C0" w14:textId="77777777" w:rsidR="002B252E" w:rsidRDefault="002B252E">
            <w:pPr>
              <w:tabs>
                <w:tab w:val="left" w:pos="540"/>
              </w:tabs>
              <w:jc w:val="both"/>
              <w:rPr>
                <w:rFonts w:ascii="Times New Roman" w:eastAsia="Times New Roman" w:hAnsi="Times New Roman" w:cs="Times New Roman"/>
              </w:rPr>
            </w:pPr>
          </w:p>
        </w:tc>
        <w:tc>
          <w:tcPr>
            <w:tcW w:w="1900" w:type="dxa"/>
            <w:shd w:val="clear" w:color="auto" w:fill="auto"/>
          </w:tcPr>
          <w:p w14:paraId="15FAF487" w14:textId="77777777" w:rsidR="002B252E" w:rsidRDefault="002B252E">
            <w:pPr>
              <w:tabs>
                <w:tab w:val="left" w:pos="540"/>
              </w:tabs>
              <w:jc w:val="both"/>
              <w:rPr>
                <w:rFonts w:ascii="Times New Roman" w:eastAsia="Times New Roman" w:hAnsi="Times New Roman" w:cs="Times New Roman"/>
              </w:rPr>
            </w:pPr>
          </w:p>
        </w:tc>
        <w:tc>
          <w:tcPr>
            <w:tcW w:w="1647" w:type="dxa"/>
            <w:shd w:val="clear" w:color="auto" w:fill="auto"/>
          </w:tcPr>
          <w:p w14:paraId="57838C60" w14:textId="77777777" w:rsidR="002B252E" w:rsidRDefault="002B252E">
            <w:pPr>
              <w:tabs>
                <w:tab w:val="left" w:pos="540"/>
              </w:tabs>
              <w:jc w:val="both"/>
              <w:rPr>
                <w:rFonts w:ascii="Times New Roman" w:eastAsia="Times New Roman" w:hAnsi="Times New Roman" w:cs="Times New Roman"/>
              </w:rPr>
            </w:pPr>
          </w:p>
        </w:tc>
      </w:tr>
      <w:tr w:rsidR="002B252E" w14:paraId="2D1090DD" w14:textId="77777777" w:rsidTr="009E6274">
        <w:tc>
          <w:tcPr>
            <w:tcW w:w="1936" w:type="dxa"/>
            <w:shd w:val="clear" w:color="auto" w:fill="auto"/>
          </w:tcPr>
          <w:p w14:paraId="46FBDD44" w14:textId="77777777" w:rsidR="002B252E" w:rsidRDefault="002B252E">
            <w:pPr>
              <w:tabs>
                <w:tab w:val="left" w:pos="540"/>
              </w:tabs>
              <w:jc w:val="both"/>
              <w:rPr>
                <w:rFonts w:ascii="Times New Roman" w:eastAsia="Times New Roman" w:hAnsi="Times New Roman" w:cs="Times New Roman"/>
              </w:rPr>
            </w:pPr>
          </w:p>
        </w:tc>
        <w:tc>
          <w:tcPr>
            <w:tcW w:w="1883" w:type="dxa"/>
            <w:shd w:val="clear" w:color="auto" w:fill="auto"/>
          </w:tcPr>
          <w:p w14:paraId="47644FA5" w14:textId="77777777" w:rsidR="002B252E" w:rsidRDefault="002B252E">
            <w:pPr>
              <w:tabs>
                <w:tab w:val="left" w:pos="540"/>
              </w:tabs>
              <w:jc w:val="both"/>
              <w:rPr>
                <w:rFonts w:ascii="Times New Roman" w:eastAsia="Times New Roman" w:hAnsi="Times New Roman" w:cs="Times New Roman"/>
              </w:rPr>
            </w:pPr>
          </w:p>
        </w:tc>
        <w:tc>
          <w:tcPr>
            <w:tcW w:w="2262" w:type="dxa"/>
            <w:shd w:val="clear" w:color="auto" w:fill="auto"/>
          </w:tcPr>
          <w:p w14:paraId="6E5053E4" w14:textId="77777777" w:rsidR="002B252E" w:rsidRDefault="002B252E">
            <w:pPr>
              <w:tabs>
                <w:tab w:val="left" w:pos="540"/>
              </w:tabs>
              <w:jc w:val="both"/>
              <w:rPr>
                <w:rFonts w:ascii="Times New Roman" w:eastAsia="Times New Roman" w:hAnsi="Times New Roman" w:cs="Times New Roman"/>
              </w:rPr>
            </w:pPr>
          </w:p>
        </w:tc>
        <w:tc>
          <w:tcPr>
            <w:tcW w:w="1900" w:type="dxa"/>
            <w:shd w:val="clear" w:color="auto" w:fill="auto"/>
          </w:tcPr>
          <w:p w14:paraId="1AAF41B3" w14:textId="77777777" w:rsidR="002B252E" w:rsidRDefault="002B252E">
            <w:pPr>
              <w:tabs>
                <w:tab w:val="left" w:pos="540"/>
              </w:tabs>
              <w:jc w:val="both"/>
              <w:rPr>
                <w:rFonts w:ascii="Times New Roman" w:eastAsia="Times New Roman" w:hAnsi="Times New Roman" w:cs="Times New Roman"/>
              </w:rPr>
            </w:pPr>
          </w:p>
        </w:tc>
        <w:tc>
          <w:tcPr>
            <w:tcW w:w="1647" w:type="dxa"/>
            <w:shd w:val="clear" w:color="auto" w:fill="auto"/>
          </w:tcPr>
          <w:p w14:paraId="50782AD8" w14:textId="77777777" w:rsidR="002B252E" w:rsidRDefault="002B252E">
            <w:pPr>
              <w:tabs>
                <w:tab w:val="left" w:pos="540"/>
              </w:tabs>
              <w:jc w:val="both"/>
              <w:rPr>
                <w:rFonts w:ascii="Times New Roman" w:eastAsia="Times New Roman" w:hAnsi="Times New Roman" w:cs="Times New Roman"/>
              </w:rPr>
            </w:pPr>
          </w:p>
        </w:tc>
      </w:tr>
    </w:tbl>
    <w:p w14:paraId="6F923371" w14:textId="77777777" w:rsidR="002B252E" w:rsidRDefault="002B252E">
      <w:pPr>
        <w:tabs>
          <w:tab w:val="left" w:pos="540"/>
        </w:tabs>
        <w:spacing w:after="0"/>
        <w:jc w:val="both"/>
        <w:rPr>
          <w:rFonts w:ascii="Times New Roman" w:eastAsia="Times New Roman" w:hAnsi="Times New Roman" w:cs="Times New Roman"/>
          <w:sz w:val="20"/>
          <w:szCs w:val="20"/>
        </w:rPr>
      </w:pPr>
    </w:p>
    <w:p w14:paraId="56CC68FD" w14:textId="28786BAA" w:rsidR="002B252E" w:rsidRPr="00B63F5D" w:rsidRDefault="00B63F5D" w:rsidP="00B63F5D">
      <w:pPr>
        <w:pStyle w:val="Paragrafoelenco"/>
        <w:numPr>
          <w:ilvl w:val="0"/>
          <w:numId w:val="23"/>
        </w:numPr>
        <w:tabs>
          <w:tab w:val="left" w:pos="540"/>
        </w:tab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PARTECIPAZIONE A </w:t>
      </w:r>
      <w:r w:rsidR="007A2E8E" w:rsidRPr="00B63F5D">
        <w:rPr>
          <w:rFonts w:ascii="Times New Roman" w:eastAsia="Times New Roman" w:hAnsi="Times New Roman" w:cs="Times New Roman"/>
          <w:b/>
          <w:sz w:val="20"/>
          <w:szCs w:val="20"/>
        </w:rPr>
        <w:t>SPETTACOLI</w:t>
      </w:r>
      <w:r>
        <w:rPr>
          <w:rFonts w:ascii="Times New Roman" w:eastAsia="Times New Roman" w:hAnsi="Times New Roman" w:cs="Times New Roman"/>
          <w:b/>
          <w:sz w:val="20"/>
          <w:szCs w:val="20"/>
        </w:rPr>
        <w:t xml:space="preserve"> </w:t>
      </w:r>
      <w:r w:rsidR="007A2E8E" w:rsidRPr="00B63F5D">
        <w:rPr>
          <w:rFonts w:ascii="Times New Roman" w:eastAsia="Times New Roman" w:hAnsi="Times New Roman" w:cs="Times New Roman"/>
          <w:b/>
          <w:sz w:val="20"/>
          <w:szCs w:val="20"/>
        </w:rPr>
        <w:t>/ VISITE GUIDATE</w:t>
      </w:r>
    </w:p>
    <w:p w14:paraId="4B4BC1FA" w14:textId="004A524D" w:rsidR="00B63F5D" w:rsidRPr="00B63F5D" w:rsidRDefault="00FF6B20" w:rsidP="00B63F5D">
      <w:pPr>
        <w:tabs>
          <w:tab w:val="left" w:pos="540"/>
        </w:tabs>
        <w:spacing w:line="240" w:lineRule="auto"/>
        <w:jc w:val="both"/>
        <w:rPr>
          <w:rFonts w:ascii="Times New Roman" w:eastAsia="Times New Roman" w:hAnsi="Times New Roman" w:cs="Times New Roman"/>
          <w:sz w:val="20"/>
          <w:szCs w:val="20"/>
        </w:rPr>
      </w:pPr>
      <w:r w:rsidRPr="00B63F5D">
        <w:rPr>
          <w:rFonts w:ascii="Times New Roman" w:eastAsia="Times New Roman" w:hAnsi="Times New Roman" w:cs="Times New Roman"/>
          <w:sz w:val="20"/>
          <w:szCs w:val="20"/>
        </w:rPr>
        <w:t xml:space="preserve">La classe ha partecipato ai seguenti </w:t>
      </w:r>
      <w:r w:rsidR="007A2E8E" w:rsidRPr="00B63F5D">
        <w:rPr>
          <w:rFonts w:ascii="Times New Roman" w:eastAsia="Times New Roman" w:hAnsi="Times New Roman" w:cs="Times New Roman"/>
          <w:sz w:val="20"/>
          <w:szCs w:val="20"/>
        </w:rPr>
        <w:t>spettacoli culturali / a visite guidate in presenza o in remoto</w:t>
      </w:r>
      <w:r w:rsidR="00AF5769" w:rsidRPr="00B63F5D">
        <w:rPr>
          <w:rFonts w:ascii="Times New Roman" w:eastAsia="Times New Roman" w:hAnsi="Times New Roman" w:cs="Times New Roman"/>
          <w:sz w:val="20"/>
          <w:szCs w:val="20"/>
        </w:rPr>
        <w:t>.</w:t>
      </w:r>
    </w:p>
    <w:p w14:paraId="6FCAD179" w14:textId="18ACFD86" w:rsidR="007576F0" w:rsidRPr="00B63F5D" w:rsidRDefault="00B63F5D" w:rsidP="009C241C">
      <w:pPr>
        <w:shd w:val="clear" w:color="auto" w:fill="C6D9F1" w:themeFill="text2" w:themeFillTint="33"/>
        <w:tabs>
          <w:tab w:val="left" w:pos="540"/>
        </w:tabs>
        <w:jc w:val="both"/>
        <w:rPr>
          <w:rFonts w:ascii="Times New Roman" w:eastAsia="Times New Roman" w:hAnsi="Times New Roman" w:cs="Times New Roman"/>
          <w:b/>
          <w:bCs/>
          <w:sz w:val="20"/>
          <w:szCs w:val="20"/>
        </w:rPr>
      </w:pPr>
      <w:r w:rsidRPr="00B63F5D">
        <w:rPr>
          <w:rFonts w:ascii="Times New Roman" w:eastAsia="Times New Roman" w:hAnsi="Times New Roman" w:cs="Times New Roman"/>
          <w:b/>
          <w:bCs/>
          <w:sz w:val="20"/>
          <w:szCs w:val="20"/>
        </w:rPr>
        <w:t xml:space="preserve">10. </w:t>
      </w:r>
      <w:r w:rsidR="007576F0" w:rsidRPr="00B63F5D">
        <w:rPr>
          <w:rFonts w:ascii="Times New Roman" w:eastAsia="Times New Roman" w:hAnsi="Times New Roman" w:cs="Times New Roman"/>
          <w:b/>
          <w:bCs/>
          <w:sz w:val="20"/>
          <w:szCs w:val="20"/>
        </w:rPr>
        <w:t>COMUNICAZIONI SCUOLA-FAMIGLIA</w:t>
      </w:r>
    </w:p>
    <w:p w14:paraId="316AF54E" w14:textId="5F41E9AA" w:rsidR="007576F0" w:rsidRPr="00F16E3D" w:rsidRDefault="007576F0">
      <w:pPr>
        <w:tabs>
          <w:tab w:val="left" w:pos="540"/>
        </w:tabs>
        <w:jc w:val="both"/>
        <w:rPr>
          <w:rFonts w:ascii="Times New Roman" w:eastAsia="Times New Roman" w:hAnsi="Times New Roman" w:cs="Times New Roman"/>
          <w:sz w:val="20"/>
          <w:szCs w:val="20"/>
        </w:rPr>
      </w:pPr>
      <w:bookmarkStart w:id="3" w:name="_GoBack"/>
      <w:bookmarkEnd w:id="3"/>
      <w:r w:rsidRPr="000B5C18">
        <w:rPr>
          <w:rFonts w:ascii="Times New Roman" w:eastAsia="Times New Roman" w:hAnsi="Times New Roman" w:cs="Times New Roman"/>
          <w:sz w:val="20"/>
          <w:szCs w:val="20"/>
        </w:rPr>
        <w:t>I contatti scuo</w:t>
      </w:r>
      <w:r w:rsidR="0029722B" w:rsidRPr="000B5C18">
        <w:rPr>
          <w:rFonts w:ascii="Times New Roman" w:eastAsia="Times New Roman" w:hAnsi="Times New Roman" w:cs="Times New Roman"/>
          <w:sz w:val="20"/>
          <w:szCs w:val="20"/>
        </w:rPr>
        <w:t>la-famiglia sono stati gestiti, come da</w:t>
      </w:r>
      <w:r w:rsidRPr="000B5C18">
        <w:rPr>
          <w:rFonts w:ascii="Times New Roman" w:eastAsia="Times New Roman" w:hAnsi="Times New Roman" w:cs="Times New Roman"/>
          <w:sz w:val="20"/>
          <w:szCs w:val="20"/>
        </w:rPr>
        <w:t xml:space="preserve"> circ.</w:t>
      </w:r>
      <w:r w:rsidR="0029722B" w:rsidRPr="000B5C18">
        <w:rPr>
          <w:rFonts w:ascii="Times New Roman" w:eastAsia="Times New Roman" w:hAnsi="Times New Roman" w:cs="Times New Roman"/>
          <w:sz w:val="20"/>
          <w:szCs w:val="20"/>
        </w:rPr>
        <w:t xml:space="preserve"> </w:t>
      </w:r>
      <w:r w:rsidR="00A7439E" w:rsidRPr="000B5C18">
        <w:rPr>
          <w:rFonts w:ascii="Times New Roman" w:eastAsia="Times New Roman" w:hAnsi="Times New Roman" w:cs="Times New Roman"/>
          <w:sz w:val="20"/>
          <w:szCs w:val="20"/>
        </w:rPr>
        <w:t>36</w:t>
      </w:r>
      <w:r w:rsidRPr="000B5C18">
        <w:rPr>
          <w:rFonts w:ascii="Times New Roman" w:eastAsia="Times New Roman" w:hAnsi="Times New Roman" w:cs="Times New Roman"/>
          <w:sz w:val="20"/>
          <w:szCs w:val="20"/>
        </w:rPr>
        <w:t xml:space="preserve"> della Dirigente Scolastica</w:t>
      </w:r>
      <w:r w:rsidR="0029722B" w:rsidRPr="000B5C18">
        <w:rPr>
          <w:rFonts w:ascii="Times New Roman" w:eastAsia="Times New Roman" w:hAnsi="Times New Roman" w:cs="Times New Roman"/>
          <w:sz w:val="20"/>
          <w:szCs w:val="20"/>
        </w:rPr>
        <w:t xml:space="preserve"> (prot. </w:t>
      </w:r>
      <w:r w:rsidR="00A7439E" w:rsidRPr="000B5C18">
        <w:rPr>
          <w:rFonts w:ascii="Times New Roman" w:eastAsia="Times New Roman" w:hAnsi="Times New Roman" w:cs="Times New Roman"/>
          <w:sz w:val="20"/>
          <w:szCs w:val="20"/>
        </w:rPr>
        <w:t>7019</w:t>
      </w:r>
      <w:r w:rsidR="0029722B" w:rsidRPr="000B5C18">
        <w:rPr>
          <w:rFonts w:ascii="Times New Roman" w:eastAsia="Times New Roman" w:hAnsi="Times New Roman" w:cs="Times New Roman"/>
          <w:sz w:val="20"/>
          <w:szCs w:val="20"/>
        </w:rPr>
        <w:t xml:space="preserve"> del </w:t>
      </w:r>
      <w:r w:rsidR="009C241C" w:rsidRPr="000B5C18">
        <w:rPr>
          <w:rFonts w:ascii="Times New Roman" w:eastAsia="Times New Roman" w:hAnsi="Times New Roman" w:cs="Times New Roman"/>
          <w:sz w:val="20"/>
          <w:szCs w:val="20"/>
        </w:rPr>
        <w:t>1</w:t>
      </w:r>
      <w:r w:rsidR="00A7439E" w:rsidRPr="000B5C18">
        <w:rPr>
          <w:rFonts w:ascii="Times New Roman" w:eastAsia="Times New Roman" w:hAnsi="Times New Roman" w:cs="Times New Roman"/>
          <w:sz w:val="20"/>
          <w:szCs w:val="20"/>
        </w:rPr>
        <w:t>6</w:t>
      </w:r>
      <w:r w:rsidR="009C241C" w:rsidRPr="000B5C18">
        <w:rPr>
          <w:rFonts w:ascii="Times New Roman" w:eastAsia="Times New Roman" w:hAnsi="Times New Roman" w:cs="Times New Roman"/>
          <w:sz w:val="20"/>
          <w:szCs w:val="20"/>
        </w:rPr>
        <w:t>.10.2</w:t>
      </w:r>
      <w:r w:rsidR="00A7439E" w:rsidRPr="000B5C18">
        <w:rPr>
          <w:rFonts w:ascii="Times New Roman" w:eastAsia="Times New Roman" w:hAnsi="Times New Roman" w:cs="Times New Roman"/>
          <w:sz w:val="20"/>
          <w:szCs w:val="20"/>
        </w:rPr>
        <w:t>4</w:t>
      </w:r>
      <w:r w:rsidR="0029722B" w:rsidRPr="000B5C18">
        <w:rPr>
          <w:rFonts w:ascii="Times New Roman" w:eastAsia="Times New Roman" w:hAnsi="Times New Roman" w:cs="Times New Roman"/>
          <w:sz w:val="20"/>
          <w:szCs w:val="20"/>
        </w:rPr>
        <w:t>)</w:t>
      </w:r>
      <w:r w:rsidR="009C241C" w:rsidRPr="000B5C18">
        <w:rPr>
          <w:rFonts w:ascii="Times New Roman" w:eastAsia="Times New Roman" w:hAnsi="Times New Roman" w:cs="Times New Roman"/>
          <w:sz w:val="20"/>
          <w:szCs w:val="20"/>
        </w:rPr>
        <w:t xml:space="preserve"> e da incontri Scuola-Famiglia</w:t>
      </w:r>
      <w:r w:rsidR="00A7439E" w:rsidRPr="000B5C18">
        <w:rPr>
          <w:rFonts w:ascii="Times New Roman" w:eastAsia="Times New Roman" w:hAnsi="Times New Roman" w:cs="Times New Roman"/>
          <w:sz w:val="20"/>
          <w:szCs w:val="20"/>
        </w:rPr>
        <w:t xml:space="preserve"> (circ. 121 prot. 9176 del 13.12.24; circ. 156 prot. 684 del 24.1.25; circ. 211 prot. 2094 del 7.3.25)</w:t>
      </w:r>
      <w:r w:rsidR="009C241C" w:rsidRPr="000B5C18">
        <w:rPr>
          <w:rFonts w:ascii="Times New Roman" w:eastAsia="Times New Roman" w:hAnsi="Times New Roman" w:cs="Times New Roman"/>
          <w:sz w:val="20"/>
          <w:szCs w:val="20"/>
        </w:rPr>
        <w:t>, secondo il piano annuale delle attività</w:t>
      </w:r>
      <w:r w:rsidRPr="00B63F5D">
        <w:rPr>
          <w:rFonts w:ascii="Times New Roman" w:eastAsia="Times New Roman" w:hAnsi="Times New Roman" w:cs="Times New Roman"/>
          <w:sz w:val="20"/>
          <w:szCs w:val="20"/>
        </w:rPr>
        <w:t xml:space="preserve">, </w:t>
      </w:r>
      <w:r w:rsidRPr="00B63F5D">
        <w:rPr>
          <w:rFonts w:ascii="Times New Roman" w:eastAsia="Times New Roman" w:hAnsi="Times New Roman" w:cs="Times New Roman"/>
          <w:sz w:val="20"/>
          <w:szCs w:val="20"/>
          <w:highlight w:val="yellow"/>
        </w:rPr>
        <w:t>in modo regolare / non regolare, efficace / non efficace….</w:t>
      </w:r>
    </w:p>
    <w:p w14:paraId="56825928" w14:textId="61A33D67" w:rsidR="009C241C" w:rsidRPr="009C241C" w:rsidRDefault="00B63F5D" w:rsidP="009C241C">
      <w:pPr>
        <w:tabs>
          <w:tab w:val="left" w:pos="540"/>
        </w:tabs>
        <w:spacing w:line="240" w:lineRule="auto"/>
        <w:jc w:val="both"/>
        <w:rPr>
          <w:rFonts w:ascii="Times New Roman" w:eastAsia="Times New Roman" w:hAnsi="Times New Roman" w:cs="Times New Roman"/>
          <w:sz w:val="20"/>
          <w:szCs w:val="20"/>
          <w:highlight w:val="yellow"/>
        </w:rPr>
      </w:pPr>
      <w:r w:rsidRPr="00457708">
        <w:rPr>
          <w:rFonts w:ascii="Times New Roman" w:eastAsia="Times New Roman" w:hAnsi="Times New Roman" w:cs="Times New Roman"/>
          <w:sz w:val="20"/>
          <w:szCs w:val="20"/>
        </w:rPr>
        <w:t>Il presente documento, elaborato</w:t>
      </w:r>
      <w:r w:rsidR="009C241C" w:rsidRPr="00457708">
        <w:rPr>
          <w:rFonts w:ascii="Times New Roman" w:eastAsia="Times New Roman" w:hAnsi="Times New Roman" w:cs="Times New Roman"/>
          <w:sz w:val="20"/>
          <w:szCs w:val="20"/>
        </w:rPr>
        <w:t xml:space="preserve"> e sottoscritto</w:t>
      </w:r>
      <w:r w:rsidRPr="00457708">
        <w:rPr>
          <w:rFonts w:ascii="Times New Roman" w:eastAsia="Times New Roman" w:hAnsi="Times New Roman" w:cs="Times New Roman"/>
          <w:sz w:val="20"/>
          <w:szCs w:val="20"/>
        </w:rPr>
        <w:t xml:space="preserve"> dal consiglio di classe, viene approvato nella riunione</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yellow"/>
        </w:rPr>
        <w:t>del</w:t>
      </w:r>
      <w:proofErr w:type="gramStart"/>
      <w:r>
        <w:rPr>
          <w:rFonts w:ascii="Times New Roman" w:eastAsia="Times New Roman" w:hAnsi="Times New Roman" w:cs="Times New Roman"/>
          <w:sz w:val="20"/>
          <w:szCs w:val="20"/>
          <w:highlight w:val="yellow"/>
        </w:rPr>
        <w:t>…….</w:t>
      </w:r>
      <w:proofErr w:type="gramEnd"/>
      <w:r>
        <w:rPr>
          <w:rFonts w:ascii="Times New Roman" w:eastAsia="Times New Roman" w:hAnsi="Times New Roman" w:cs="Times New Roman"/>
          <w:sz w:val="20"/>
          <w:szCs w:val="20"/>
          <w:highlight w:val="yellow"/>
        </w:rPr>
        <w:t>.</w:t>
      </w:r>
    </w:p>
    <w:tbl>
      <w:tblPr>
        <w:tblStyle w:val="Grigliatabella"/>
        <w:tblW w:w="0" w:type="auto"/>
        <w:tblLook w:val="04A0" w:firstRow="1" w:lastRow="0" w:firstColumn="1" w:lastColumn="0" w:noHBand="0" w:noVBand="1"/>
      </w:tblPr>
      <w:tblGrid>
        <w:gridCol w:w="3209"/>
        <w:gridCol w:w="3209"/>
        <w:gridCol w:w="3210"/>
      </w:tblGrid>
      <w:tr w:rsidR="009C241C" w14:paraId="1DBF92BB" w14:textId="77777777" w:rsidTr="00E21272">
        <w:tc>
          <w:tcPr>
            <w:tcW w:w="9628" w:type="dxa"/>
            <w:gridSpan w:val="3"/>
          </w:tcPr>
          <w:p w14:paraId="67575E0A" w14:textId="49D03AD2" w:rsidR="009C241C" w:rsidRDefault="009C241C" w:rsidP="009C241C">
            <w:pPr>
              <w:tabs>
                <w:tab w:val="left" w:pos="540"/>
              </w:tabs>
              <w:jc w:val="center"/>
              <w:rPr>
                <w:rFonts w:ascii="Times New Roman" w:eastAsia="Times New Roman" w:hAnsi="Times New Roman" w:cs="Times New Roman"/>
                <w:sz w:val="20"/>
                <w:szCs w:val="20"/>
              </w:rPr>
            </w:pPr>
            <w:bookmarkStart w:id="4" w:name="_Hlk167830634"/>
            <w:r>
              <w:rPr>
                <w:rFonts w:ascii="Times New Roman" w:eastAsia="Times New Roman" w:hAnsi="Times New Roman" w:cs="Times New Roman"/>
                <w:sz w:val="20"/>
                <w:szCs w:val="20"/>
              </w:rPr>
              <w:t>IL CONSIGLIO DI CLASSE</w:t>
            </w:r>
          </w:p>
        </w:tc>
      </w:tr>
      <w:tr w:rsidR="009C241C" w14:paraId="210D4551" w14:textId="77777777" w:rsidTr="009C241C">
        <w:tc>
          <w:tcPr>
            <w:tcW w:w="3209" w:type="dxa"/>
          </w:tcPr>
          <w:p w14:paraId="596CD564" w14:textId="2D890B3C" w:rsidR="009C241C" w:rsidRDefault="009C241C" w:rsidP="009C241C">
            <w:pPr>
              <w:tabs>
                <w:tab w:val="left" w:pos="54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Disciplina </w:t>
            </w:r>
          </w:p>
        </w:tc>
        <w:tc>
          <w:tcPr>
            <w:tcW w:w="3209" w:type="dxa"/>
          </w:tcPr>
          <w:p w14:paraId="3F4345C7" w14:textId="5CEDC4BE" w:rsidR="009C241C" w:rsidRDefault="009C241C" w:rsidP="009C241C">
            <w:pPr>
              <w:tabs>
                <w:tab w:val="left" w:pos="540"/>
              </w:tabs>
              <w:rPr>
                <w:rFonts w:ascii="Times New Roman" w:eastAsia="Times New Roman" w:hAnsi="Times New Roman" w:cs="Times New Roman"/>
                <w:sz w:val="20"/>
                <w:szCs w:val="20"/>
              </w:rPr>
            </w:pPr>
            <w:r>
              <w:rPr>
                <w:rFonts w:ascii="Times New Roman" w:eastAsia="Times New Roman" w:hAnsi="Times New Roman" w:cs="Times New Roman"/>
                <w:sz w:val="20"/>
                <w:szCs w:val="20"/>
              </w:rPr>
              <w:t>Docente</w:t>
            </w:r>
          </w:p>
        </w:tc>
        <w:tc>
          <w:tcPr>
            <w:tcW w:w="3210" w:type="dxa"/>
          </w:tcPr>
          <w:p w14:paraId="12D8C514" w14:textId="47E7178C" w:rsidR="009C241C" w:rsidRDefault="009C241C" w:rsidP="009C241C">
            <w:pPr>
              <w:tabs>
                <w:tab w:val="left" w:pos="540"/>
              </w:tabs>
              <w:rPr>
                <w:rFonts w:ascii="Times New Roman" w:eastAsia="Times New Roman" w:hAnsi="Times New Roman" w:cs="Times New Roman"/>
                <w:sz w:val="20"/>
                <w:szCs w:val="20"/>
              </w:rPr>
            </w:pPr>
            <w:r>
              <w:rPr>
                <w:rFonts w:ascii="Times New Roman" w:eastAsia="Times New Roman" w:hAnsi="Times New Roman" w:cs="Times New Roman"/>
                <w:sz w:val="20"/>
                <w:szCs w:val="20"/>
              </w:rPr>
              <w:t>Firma</w:t>
            </w:r>
          </w:p>
        </w:tc>
      </w:tr>
      <w:tr w:rsidR="009C241C" w14:paraId="245BB991" w14:textId="77777777" w:rsidTr="009C241C">
        <w:tc>
          <w:tcPr>
            <w:tcW w:w="3209" w:type="dxa"/>
          </w:tcPr>
          <w:p w14:paraId="1528FEFB" w14:textId="77777777" w:rsidR="009C241C" w:rsidRDefault="009C241C" w:rsidP="009C241C">
            <w:pPr>
              <w:tabs>
                <w:tab w:val="left" w:pos="540"/>
              </w:tabs>
              <w:rPr>
                <w:rFonts w:ascii="Times New Roman" w:eastAsia="Times New Roman" w:hAnsi="Times New Roman" w:cs="Times New Roman"/>
                <w:sz w:val="20"/>
                <w:szCs w:val="20"/>
              </w:rPr>
            </w:pPr>
          </w:p>
        </w:tc>
        <w:tc>
          <w:tcPr>
            <w:tcW w:w="3209" w:type="dxa"/>
          </w:tcPr>
          <w:p w14:paraId="60CAB2C1" w14:textId="77777777" w:rsidR="009C241C" w:rsidRDefault="009C241C" w:rsidP="009C241C">
            <w:pPr>
              <w:tabs>
                <w:tab w:val="left" w:pos="540"/>
              </w:tabs>
              <w:rPr>
                <w:rFonts w:ascii="Times New Roman" w:eastAsia="Times New Roman" w:hAnsi="Times New Roman" w:cs="Times New Roman"/>
                <w:sz w:val="20"/>
                <w:szCs w:val="20"/>
              </w:rPr>
            </w:pPr>
          </w:p>
        </w:tc>
        <w:tc>
          <w:tcPr>
            <w:tcW w:w="3210" w:type="dxa"/>
          </w:tcPr>
          <w:p w14:paraId="5B389291" w14:textId="77777777" w:rsidR="009C241C" w:rsidRDefault="009C241C" w:rsidP="009C241C">
            <w:pPr>
              <w:tabs>
                <w:tab w:val="left" w:pos="540"/>
              </w:tabs>
              <w:rPr>
                <w:rFonts w:ascii="Times New Roman" w:eastAsia="Times New Roman" w:hAnsi="Times New Roman" w:cs="Times New Roman"/>
                <w:sz w:val="20"/>
                <w:szCs w:val="20"/>
              </w:rPr>
            </w:pPr>
          </w:p>
        </w:tc>
      </w:tr>
      <w:tr w:rsidR="009C241C" w14:paraId="773D4869" w14:textId="77777777" w:rsidTr="009C241C">
        <w:tc>
          <w:tcPr>
            <w:tcW w:w="3209" w:type="dxa"/>
          </w:tcPr>
          <w:p w14:paraId="6DEAB0F0" w14:textId="77777777" w:rsidR="009C241C" w:rsidRDefault="009C241C" w:rsidP="009C241C">
            <w:pPr>
              <w:tabs>
                <w:tab w:val="left" w:pos="540"/>
              </w:tabs>
              <w:rPr>
                <w:rFonts w:ascii="Times New Roman" w:eastAsia="Times New Roman" w:hAnsi="Times New Roman" w:cs="Times New Roman"/>
                <w:sz w:val="20"/>
                <w:szCs w:val="20"/>
              </w:rPr>
            </w:pPr>
          </w:p>
        </w:tc>
        <w:tc>
          <w:tcPr>
            <w:tcW w:w="3209" w:type="dxa"/>
          </w:tcPr>
          <w:p w14:paraId="5F92C90B" w14:textId="77777777" w:rsidR="009C241C" w:rsidRDefault="009C241C" w:rsidP="009C241C">
            <w:pPr>
              <w:tabs>
                <w:tab w:val="left" w:pos="540"/>
              </w:tabs>
              <w:rPr>
                <w:rFonts w:ascii="Times New Roman" w:eastAsia="Times New Roman" w:hAnsi="Times New Roman" w:cs="Times New Roman"/>
                <w:sz w:val="20"/>
                <w:szCs w:val="20"/>
              </w:rPr>
            </w:pPr>
          </w:p>
        </w:tc>
        <w:tc>
          <w:tcPr>
            <w:tcW w:w="3210" w:type="dxa"/>
          </w:tcPr>
          <w:p w14:paraId="1D378D87" w14:textId="77777777" w:rsidR="009C241C" w:rsidRDefault="009C241C" w:rsidP="009C241C">
            <w:pPr>
              <w:tabs>
                <w:tab w:val="left" w:pos="540"/>
              </w:tabs>
              <w:rPr>
                <w:rFonts w:ascii="Times New Roman" w:eastAsia="Times New Roman" w:hAnsi="Times New Roman" w:cs="Times New Roman"/>
                <w:sz w:val="20"/>
                <w:szCs w:val="20"/>
              </w:rPr>
            </w:pPr>
          </w:p>
        </w:tc>
      </w:tr>
      <w:tr w:rsidR="009C241C" w14:paraId="0B5FD22A" w14:textId="77777777" w:rsidTr="009C241C">
        <w:tc>
          <w:tcPr>
            <w:tcW w:w="3209" w:type="dxa"/>
          </w:tcPr>
          <w:p w14:paraId="050FD238" w14:textId="77777777" w:rsidR="009C241C" w:rsidRDefault="009C241C" w:rsidP="009C241C">
            <w:pPr>
              <w:tabs>
                <w:tab w:val="left" w:pos="540"/>
              </w:tabs>
              <w:rPr>
                <w:rFonts w:ascii="Times New Roman" w:eastAsia="Times New Roman" w:hAnsi="Times New Roman" w:cs="Times New Roman"/>
                <w:sz w:val="20"/>
                <w:szCs w:val="20"/>
              </w:rPr>
            </w:pPr>
          </w:p>
        </w:tc>
        <w:tc>
          <w:tcPr>
            <w:tcW w:w="3209" w:type="dxa"/>
          </w:tcPr>
          <w:p w14:paraId="4B005B60" w14:textId="77777777" w:rsidR="009C241C" w:rsidRDefault="009C241C" w:rsidP="009C241C">
            <w:pPr>
              <w:tabs>
                <w:tab w:val="left" w:pos="540"/>
              </w:tabs>
              <w:rPr>
                <w:rFonts w:ascii="Times New Roman" w:eastAsia="Times New Roman" w:hAnsi="Times New Roman" w:cs="Times New Roman"/>
                <w:sz w:val="20"/>
                <w:szCs w:val="20"/>
              </w:rPr>
            </w:pPr>
          </w:p>
        </w:tc>
        <w:tc>
          <w:tcPr>
            <w:tcW w:w="3210" w:type="dxa"/>
          </w:tcPr>
          <w:p w14:paraId="67BE5215" w14:textId="77777777" w:rsidR="009C241C" w:rsidRDefault="009C241C" w:rsidP="009C241C">
            <w:pPr>
              <w:tabs>
                <w:tab w:val="left" w:pos="540"/>
              </w:tabs>
              <w:rPr>
                <w:rFonts w:ascii="Times New Roman" w:eastAsia="Times New Roman" w:hAnsi="Times New Roman" w:cs="Times New Roman"/>
                <w:sz w:val="20"/>
                <w:szCs w:val="20"/>
              </w:rPr>
            </w:pPr>
          </w:p>
        </w:tc>
      </w:tr>
      <w:tr w:rsidR="009C241C" w14:paraId="1F7B8858" w14:textId="77777777" w:rsidTr="009C241C">
        <w:tc>
          <w:tcPr>
            <w:tcW w:w="3209" w:type="dxa"/>
          </w:tcPr>
          <w:p w14:paraId="760E4343" w14:textId="77777777" w:rsidR="009C241C" w:rsidRDefault="009C241C" w:rsidP="009C241C">
            <w:pPr>
              <w:tabs>
                <w:tab w:val="left" w:pos="540"/>
              </w:tabs>
              <w:rPr>
                <w:rFonts w:ascii="Times New Roman" w:eastAsia="Times New Roman" w:hAnsi="Times New Roman" w:cs="Times New Roman"/>
                <w:sz w:val="20"/>
                <w:szCs w:val="20"/>
              </w:rPr>
            </w:pPr>
          </w:p>
        </w:tc>
        <w:tc>
          <w:tcPr>
            <w:tcW w:w="3209" w:type="dxa"/>
          </w:tcPr>
          <w:p w14:paraId="1C374F69" w14:textId="77777777" w:rsidR="009C241C" w:rsidRDefault="009C241C" w:rsidP="009C241C">
            <w:pPr>
              <w:tabs>
                <w:tab w:val="left" w:pos="540"/>
              </w:tabs>
              <w:rPr>
                <w:rFonts w:ascii="Times New Roman" w:eastAsia="Times New Roman" w:hAnsi="Times New Roman" w:cs="Times New Roman"/>
                <w:sz w:val="20"/>
                <w:szCs w:val="20"/>
              </w:rPr>
            </w:pPr>
          </w:p>
        </w:tc>
        <w:tc>
          <w:tcPr>
            <w:tcW w:w="3210" w:type="dxa"/>
          </w:tcPr>
          <w:p w14:paraId="10EE428B" w14:textId="77777777" w:rsidR="009C241C" w:rsidRDefault="009C241C" w:rsidP="009C241C">
            <w:pPr>
              <w:tabs>
                <w:tab w:val="left" w:pos="540"/>
              </w:tabs>
              <w:rPr>
                <w:rFonts w:ascii="Times New Roman" w:eastAsia="Times New Roman" w:hAnsi="Times New Roman" w:cs="Times New Roman"/>
                <w:sz w:val="20"/>
                <w:szCs w:val="20"/>
              </w:rPr>
            </w:pPr>
          </w:p>
        </w:tc>
      </w:tr>
      <w:tr w:rsidR="009C241C" w14:paraId="4C7C1C59" w14:textId="77777777" w:rsidTr="009C241C">
        <w:tc>
          <w:tcPr>
            <w:tcW w:w="3209" w:type="dxa"/>
          </w:tcPr>
          <w:p w14:paraId="612A5422" w14:textId="77777777" w:rsidR="009C241C" w:rsidRDefault="009C241C" w:rsidP="009C241C">
            <w:pPr>
              <w:tabs>
                <w:tab w:val="left" w:pos="540"/>
              </w:tabs>
              <w:rPr>
                <w:rFonts w:ascii="Times New Roman" w:eastAsia="Times New Roman" w:hAnsi="Times New Roman" w:cs="Times New Roman"/>
                <w:sz w:val="20"/>
                <w:szCs w:val="20"/>
              </w:rPr>
            </w:pPr>
          </w:p>
        </w:tc>
        <w:tc>
          <w:tcPr>
            <w:tcW w:w="3209" w:type="dxa"/>
          </w:tcPr>
          <w:p w14:paraId="2FEA9716" w14:textId="77777777" w:rsidR="009C241C" w:rsidRDefault="009C241C" w:rsidP="009C241C">
            <w:pPr>
              <w:tabs>
                <w:tab w:val="left" w:pos="540"/>
              </w:tabs>
              <w:rPr>
                <w:rFonts w:ascii="Times New Roman" w:eastAsia="Times New Roman" w:hAnsi="Times New Roman" w:cs="Times New Roman"/>
                <w:sz w:val="20"/>
                <w:szCs w:val="20"/>
              </w:rPr>
            </w:pPr>
          </w:p>
        </w:tc>
        <w:tc>
          <w:tcPr>
            <w:tcW w:w="3210" w:type="dxa"/>
          </w:tcPr>
          <w:p w14:paraId="55B2EEB3" w14:textId="77777777" w:rsidR="009C241C" w:rsidRDefault="009C241C" w:rsidP="009C241C">
            <w:pPr>
              <w:tabs>
                <w:tab w:val="left" w:pos="540"/>
              </w:tabs>
              <w:rPr>
                <w:rFonts w:ascii="Times New Roman" w:eastAsia="Times New Roman" w:hAnsi="Times New Roman" w:cs="Times New Roman"/>
                <w:sz w:val="20"/>
                <w:szCs w:val="20"/>
              </w:rPr>
            </w:pPr>
          </w:p>
        </w:tc>
      </w:tr>
      <w:tr w:rsidR="009C241C" w14:paraId="5DCAE6D6" w14:textId="77777777" w:rsidTr="009C241C">
        <w:tc>
          <w:tcPr>
            <w:tcW w:w="3209" w:type="dxa"/>
          </w:tcPr>
          <w:p w14:paraId="50585B92" w14:textId="77777777" w:rsidR="009C241C" w:rsidRDefault="009C241C" w:rsidP="009C241C">
            <w:pPr>
              <w:tabs>
                <w:tab w:val="left" w:pos="540"/>
              </w:tabs>
              <w:rPr>
                <w:rFonts w:ascii="Times New Roman" w:eastAsia="Times New Roman" w:hAnsi="Times New Roman" w:cs="Times New Roman"/>
                <w:sz w:val="20"/>
                <w:szCs w:val="20"/>
              </w:rPr>
            </w:pPr>
          </w:p>
        </w:tc>
        <w:tc>
          <w:tcPr>
            <w:tcW w:w="3209" w:type="dxa"/>
          </w:tcPr>
          <w:p w14:paraId="68BDD6B0" w14:textId="77777777" w:rsidR="009C241C" w:rsidRDefault="009C241C" w:rsidP="009C241C">
            <w:pPr>
              <w:tabs>
                <w:tab w:val="left" w:pos="540"/>
              </w:tabs>
              <w:rPr>
                <w:rFonts w:ascii="Times New Roman" w:eastAsia="Times New Roman" w:hAnsi="Times New Roman" w:cs="Times New Roman"/>
                <w:sz w:val="20"/>
                <w:szCs w:val="20"/>
              </w:rPr>
            </w:pPr>
          </w:p>
        </w:tc>
        <w:tc>
          <w:tcPr>
            <w:tcW w:w="3210" w:type="dxa"/>
          </w:tcPr>
          <w:p w14:paraId="55E2184B" w14:textId="77777777" w:rsidR="009C241C" w:rsidRDefault="009C241C" w:rsidP="009C241C">
            <w:pPr>
              <w:tabs>
                <w:tab w:val="left" w:pos="540"/>
              </w:tabs>
              <w:rPr>
                <w:rFonts w:ascii="Times New Roman" w:eastAsia="Times New Roman" w:hAnsi="Times New Roman" w:cs="Times New Roman"/>
                <w:sz w:val="20"/>
                <w:szCs w:val="20"/>
              </w:rPr>
            </w:pPr>
          </w:p>
        </w:tc>
      </w:tr>
      <w:bookmarkEnd w:id="4"/>
      <w:tr w:rsidR="009C241C" w14:paraId="377AE0DB" w14:textId="77777777" w:rsidTr="009C241C">
        <w:tc>
          <w:tcPr>
            <w:tcW w:w="3209" w:type="dxa"/>
          </w:tcPr>
          <w:p w14:paraId="5B6D20EB" w14:textId="77777777" w:rsidR="009C241C" w:rsidRDefault="009C241C" w:rsidP="00DF6093">
            <w:pPr>
              <w:tabs>
                <w:tab w:val="left" w:pos="540"/>
              </w:tabs>
              <w:rPr>
                <w:rFonts w:ascii="Times New Roman" w:eastAsia="Times New Roman" w:hAnsi="Times New Roman" w:cs="Times New Roman"/>
                <w:sz w:val="20"/>
                <w:szCs w:val="20"/>
              </w:rPr>
            </w:pPr>
          </w:p>
        </w:tc>
        <w:tc>
          <w:tcPr>
            <w:tcW w:w="3209" w:type="dxa"/>
          </w:tcPr>
          <w:p w14:paraId="0494BBC7" w14:textId="77777777" w:rsidR="009C241C" w:rsidRDefault="009C241C" w:rsidP="00DF6093">
            <w:pPr>
              <w:tabs>
                <w:tab w:val="left" w:pos="540"/>
              </w:tabs>
              <w:rPr>
                <w:rFonts w:ascii="Times New Roman" w:eastAsia="Times New Roman" w:hAnsi="Times New Roman" w:cs="Times New Roman"/>
                <w:sz w:val="20"/>
                <w:szCs w:val="20"/>
              </w:rPr>
            </w:pPr>
          </w:p>
        </w:tc>
        <w:tc>
          <w:tcPr>
            <w:tcW w:w="3210" w:type="dxa"/>
          </w:tcPr>
          <w:p w14:paraId="58F4840E" w14:textId="77777777" w:rsidR="009C241C" w:rsidRDefault="009C241C" w:rsidP="00DF6093">
            <w:pPr>
              <w:tabs>
                <w:tab w:val="left" w:pos="540"/>
              </w:tabs>
              <w:rPr>
                <w:rFonts w:ascii="Times New Roman" w:eastAsia="Times New Roman" w:hAnsi="Times New Roman" w:cs="Times New Roman"/>
                <w:sz w:val="20"/>
                <w:szCs w:val="20"/>
              </w:rPr>
            </w:pPr>
          </w:p>
        </w:tc>
      </w:tr>
      <w:tr w:rsidR="009C241C" w14:paraId="51D019EF" w14:textId="77777777" w:rsidTr="009C241C">
        <w:tc>
          <w:tcPr>
            <w:tcW w:w="3209" w:type="dxa"/>
          </w:tcPr>
          <w:p w14:paraId="00110E40" w14:textId="77777777" w:rsidR="009C241C" w:rsidRDefault="009C241C" w:rsidP="00DF6093">
            <w:pPr>
              <w:tabs>
                <w:tab w:val="left" w:pos="540"/>
              </w:tabs>
              <w:rPr>
                <w:rFonts w:ascii="Times New Roman" w:eastAsia="Times New Roman" w:hAnsi="Times New Roman" w:cs="Times New Roman"/>
                <w:sz w:val="20"/>
                <w:szCs w:val="20"/>
              </w:rPr>
            </w:pPr>
          </w:p>
        </w:tc>
        <w:tc>
          <w:tcPr>
            <w:tcW w:w="3209" w:type="dxa"/>
          </w:tcPr>
          <w:p w14:paraId="295C54D0" w14:textId="77777777" w:rsidR="009C241C" w:rsidRDefault="009C241C" w:rsidP="00DF6093">
            <w:pPr>
              <w:tabs>
                <w:tab w:val="left" w:pos="540"/>
              </w:tabs>
              <w:rPr>
                <w:rFonts w:ascii="Times New Roman" w:eastAsia="Times New Roman" w:hAnsi="Times New Roman" w:cs="Times New Roman"/>
                <w:sz w:val="20"/>
                <w:szCs w:val="20"/>
              </w:rPr>
            </w:pPr>
          </w:p>
        </w:tc>
        <w:tc>
          <w:tcPr>
            <w:tcW w:w="3210" w:type="dxa"/>
          </w:tcPr>
          <w:p w14:paraId="562E85CE" w14:textId="77777777" w:rsidR="009C241C" w:rsidRDefault="009C241C" w:rsidP="00DF6093">
            <w:pPr>
              <w:tabs>
                <w:tab w:val="left" w:pos="540"/>
              </w:tabs>
              <w:rPr>
                <w:rFonts w:ascii="Times New Roman" w:eastAsia="Times New Roman" w:hAnsi="Times New Roman" w:cs="Times New Roman"/>
                <w:sz w:val="20"/>
                <w:szCs w:val="20"/>
              </w:rPr>
            </w:pPr>
          </w:p>
        </w:tc>
      </w:tr>
      <w:tr w:rsidR="009C241C" w14:paraId="01875F03" w14:textId="77777777" w:rsidTr="009C241C">
        <w:tc>
          <w:tcPr>
            <w:tcW w:w="3209" w:type="dxa"/>
          </w:tcPr>
          <w:p w14:paraId="377FC775" w14:textId="77777777" w:rsidR="009C241C" w:rsidRDefault="009C241C" w:rsidP="00DF6093">
            <w:pPr>
              <w:tabs>
                <w:tab w:val="left" w:pos="540"/>
              </w:tabs>
              <w:rPr>
                <w:rFonts w:ascii="Times New Roman" w:eastAsia="Times New Roman" w:hAnsi="Times New Roman" w:cs="Times New Roman"/>
                <w:sz w:val="20"/>
                <w:szCs w:val="20"/>
              </w:rPr>
            </w:pPr>
          </w:p>
        </w:tc>
        <w:tc>
          <w:tcPr>
            <w:tcW w:w="3209" w:type="dxa"/>
          </w:tcPr>
          <w:p w14:paraId="3C13A0FB" w14:textId="77777777" w:rsidR="009C241C" w:rsidRDefault="009C241C" w:rsidP="00DF6093">
            <w:pPr>
              <w:tabs>
                <w:tab w:val="left" w:pos="540"/>
              </w:tabs>
              <w:rPr>
                <w:rFonts w:ascii="Times New Roman" w:eastAsia="Times New Roman" w:hAnsi="Times New Roman" w:cs="Times New Roman"/>
                <w:sz w:val="20"/>
                <w:szCs w:val="20"/>
              </w:rPr>
            </w:pPr>
          </w:p>
        </w:tc>
        <w:tc>
          <w:tcPr>
            <w:tcW w:w="3210" w:type="dxa"/>
          </w:tcPr>
          <w:p w14:paraId="58138FFA" w14:textId="77777777" w:rsidR="009C241C" w:rsidRDefault="009C241C" w:rsidP="00DF6093">
            <w:pPr>
              <w:tabs>
                <w:tab w:val="left" w:pos="540"/>
              </w:tabs>
              <w:rPr>
                <w:rFonts w:ascii="Times New Roman" w:eastAsia="Times New Roman" w:hAnsi="Times New Roman" w:cs="Times New Roman"/>
                <w:sz w:val="20"/>
                <w:szCs w:val="20"/>
              </w:rPr>
            </w:pPr>
          </w:p>
        </w:tc>
      </w:tr>
      <w:tr w:rsidR="009C241C" w14:paraId="62A66891" w14:textId="77777777" w:rsidTr="009C241C">
        <w:tc>
          <w:tcPr>
            <w:tcW w:w="3209" w:type="dxa"/>
          </w:tcPr>
          <w:p w14:paraId="4154ACDD" w14:textId="77777777" w:rsidR="009C241C" w:rsidRDefault="009C241C" w:rsidP="00DF6093">
            <w:pPr>
              <w:tabs>
                <w:tab w:val="left" w:pos="540"/>
              </w:tabs>
              <w:rPr>
                <w:rFonts w:ascii="Times New Roman" w:eastAsia="Times New Roman" w:hAnsi="Times New Roman" w:cs="Times New Roman"/>
                <w:sz w:val="20"/>
                <w:szCs w:val="20"/>
              </w:rPr>
            </w:pPr>
          </w:p>
        </w:tc>
        <w:tc>
          <w:tcPr>
            <w:tcW w:w="3209" w:type="dxa"/>
          </w:tcPr>
          <w:p w14:paraId="68786BA8" w14:textId="77777777" w:rsidR="009C241C" w:rsidRDefault="009C241C" w:rsidP="00DF6093">
            <w:pPr>
              <w:tabs>
                <w:tab w:val="left" w:pos="540"/>
              </w:tabs>
              <w:rPr>
                <w:rFonts w:ascii="Times New Roman" w:eastAsia="Times New Roman" w:hAnsi="Times New Roman" w:cs="Times New Roman"/>
                <w:sz w:val="20"/>
                <w:szCs w:val="20"/>
              </w:rPr>
            </w:pPr>
          </w:p>
        </w:tc>
        <w:tc>
          <w:tcPr>
            <w:tcW w:w="3210" w:type="dxa"/>
          </w:tcPr>
          <w:p w14:paraId="6EC6FB5F" w14:textId="77777777" w:rsidR="009C241C" w:rsidRDefault="009C241C" w:rsidP="00DF6093">
            <w:pPr>
              <w:tabs>
                <w:tab w:val="left" w:pos="540"/>
              </w:tabs>
              <w:rPr>
                <w:rFonts w:ascii="Times New Roman" w:eastAsia="Times New Roman" w:hAnsi="Times New Roman" w:cs="Times New Roman"/>
                <w:sz w:val="20"/>
                <w:szCs w:val="20"/>
              </w:rPr>
            </w:pPr>
          </w:p>
        </w:tc>
      </w:tr>
      <w:tr w:rsidR="009C241C" w14:paraId="06D1DACF" w14:textId="77777777" w:rsidTr="009C241C">
        <w:tc>
          <w:tcPr>
            <w:tcW w:w="3209" w:type="dxa"/>
          </w:tcPr>
          <w:p w14:paraId="250662A9" w14:textId="77777777" w:rsidR="009C241C" w:rsidRDefault="009C241C" w:rsidP="00DF6093">
            <w:pPr>
              <w:tabs>
                <w:tab w:val="left" w:pos="540"/>
              </w:tabs>
              <w:rPr>
                <w:rFonts w:ascii="Times New Roman" w:eastAsia="Times New Roman" w:hAnsi="Times New Roman" w:cs="Times New Roman"/>
                <w:sz w:val="20"/>
                <w:szCs w:val="20"/>
              </w:rPr>
            </w:pPr>
          </w:p>
        </w:tc>
        <w:tc>
          <w:tcPr>
            <w:tcW w:w="3209" w:type="dxa"/>
          </w:tcPr>
          <w:p w14:paraId="0103BB06" w14:textId="77777777" w:rsidR="009C241C" w:rsidRDefault="009C241C" w:rsidP="00DF6093">
            <w:pPr>
              <w:tabs>
                <w:tab w:val="left" w:pos="540"/>
              </w:tabs>
              <w:rPr>
                <w:rFonts w:ascii="Times New Roman" w:eastAsia="Times New Roman" w:hAnsi="Times New Roman" w:cs="Times New Roman"/>
                <w:sz w:val="20"/>
                <w:szCs w:val="20"/>
              </w:rPr>
            </w:pPr>
          </w:p>
        </w:tc>
        <w:tc>
          <w:tcPr>
            <w:tcW w:w="3210" w:type="dxa"/>
          </w:tcPr>
          <w:p w14:paraId="072A8F8D" w14:textId="77777777" w:rsidR="009C241C" w:rsidRDefault="009C241C" w:rsidP="00DF6093">
            <w:pPr>
              <w:tabs>
                <w:tab w:val="left" w:pos="540"/>
              </w:tabs>
              <w:rPr>
                <w:rFonts w:ascii="Times New Roman" w:eastAsia="Times New Roman" w:hAnsi="Times New Roman" w:cs="Times New Roman"/>
                <w:sz w:val="20"/>
                <w:szCs w:val="20"/>
              </w:rPr>
            </w:pPr>
          </w:p>
        </w:tc>
      </w:tr>
      <w:tr w:rsidR="009C241C" w14:paraId="05488B1F" w14:textId="77777777" w:rsidTr="009C241C">
        <w:tc>
          <w:tcPr>
            <w:tcW w:w="3209" w:type="dxa"/>
          </w:tcPr>
          <w:p w14:paraId="3BC3FA39" w14:textId="77777777" w:rsidR="009C241C" w:rsidRDefault="009C241C" w:rsidP="00DF6093">
            <w:pPr>
              <w:tabs>
                <w:tab w:val="left" w:pos="540"/>
              </w:tabs>
              <w:rPr>
                <w:rFonts w:ascii="Times New Roman" w:eastAsia="Times New Roman" w:hAnsi="Times New Roman" w:cs="Times New Roman"/>
                <w:sz w:val="20"/>
                <w:szCs w:val="20"/>
              </w:rPr>
            </w:pPr>
          </w:p>
        </w:tc>
        <w:tc>
          <w:tcPr>
            <w:tcW w:w="3209" w:type="dxa"/>
          </w:tcPr>
          <w:p w14:paraId="686335AF" w14:textId="77777777" w:rsidR="009C241C" w:rsidRDefault="009C241C" w:rsidP="00DF6093">
            <w:pPr>
              <w:tabs>
                <w:tab w:val="left" w:pos="540"/>
              </w:tabs>
              <w:rPr>
                <w:rFonts w:ascii="Times New Roman" w:eastAsia="Times New Roman" w:hAnsi="Times New Roman" w:cs="Times New Roman"/>
                <w:sz w:val="20"/>
                <w:szCs w:val="20"/>
              </w:rPr>
            </w:pPr>
          </w:p>
        </w:tc>
        <w:tc>
          <w:tcPr>
            <w:tcW w:w="3210" w:type="dxa"/>
          </w:tcPr>
          <w:p w14:paraId="410F5BFB" w14:textId="77777777" w:rsidR="009C241C" w:rsidRDefault="009C241C" w:rsidP="00DF6093">
            <w:pPr>
              <w:tabs>
                <w:tab w:val="left" w:pos="540"/>
              </w:tabs>
              <w:rPr>
                <w:rFonts w:ascii="Times New Roman" w:eastAsia="Times New Roman" w:hAnsi="Times New Roman" w:cs="Times New Roman"/>
                <w:sz w:val="20"/>
                <w:szCs w:val="20"/>
              </w:rPr>
            </w:pPr>
          </w:p>
        </w:tc>
      </w:tr>
      <w:tr w:rsidR="009C241C" w14:paraId="34EF58B0" w14:textId="77777777" w:rsidTr="009C241C">
        <w:tc>
          <w:tcPr>
            <w:tcW w:w="3209" w:type="dxa"/>
          </w:tcPr>
          <w:p w14:paraId="4B0DDD0F" w14:textId="77777777" w:rsidR="009C241C" w:rsidRDefault="009C241C" w:rsidP="00DF6093">
            <w:pPr>
              <w:tabs>
                <w:tab w:val="left" w:pos="540"/>
              </w:tabs>
              <w:rPr>
                <w:rFonts w:ascii="Times New Roman" w:eastAsia="Times New Roman" w:hAnsi="Times New Roman" w:cs="Times New Roman"/>
                <w:sz w:val="20"/>
                <w:szCs w:val="20"/>
              </w:rPr>
            </w:pPr>
          </w:p>
        </w:tc>
        <w:tc>
          <w:tcPr>
            <w:tcW w:w="3209" w:type="dxa"/>
          </w:tcPr>
          <w:p w14:paraId="6DE65626" w14:textId="77777777" w:rsidR="009C241C" w:rsidRDefault="009C241C" w:rsidP="00DF6093">
            <w:pPr>
              <w:tabs>
                <w:tab w:val="left" w:pos="540"/>
              </w:tabs>
              <w:rPr>
                <w:rFonts w:ascii="Times New Roman" w:eastAsia="Times New Roman" w:hAnsi="Times New Roman" w:cs="Times New Roman"/>
                <w:sz w:val="20"/>
                <w:szCs w:val="20"/>
              </w:rPr>
            </w:pPr>
          </w:p>
        </w:tc>
        <w:tc>
          <w:tcPr>
            <w:tcW w:w="3210" w:type="dxa"/>
          </w:tcPr>
          <w:p w14:paraId="3883D782" w14:textId="77777777" w:rsidR="009C241C" w:rsidRDefault="009C241C" w:rsidP="00DF6093">
            <w:pPr>
              <w:tabs>
                <w:tab w:val="left" w:pos="540"/>
              </w:tabs>
              <w:rPr>
                <w:rFonts w:ascii="Times New Roman" w:eastAsia="Times New Roman" w:hAnsi="Times New Roman" w:cs="Times New Roman"/>
                <w:sz w:val="20"/>
                <w:szCs w:val="20"/>
              </w:rPr>
            </w:pPr>
          </w:p>
        </w:tc>
      </w:tr>
      <w:tr w:rsidR="009C241C" w14:paraId="3C7F2873" w14:textId="77777777" w:rsidTr="009C241C">
        <w:tc>
          <w:tcPr>
            <w:tcW w:w="3209" w:type="dxa"/>
          </w:tcPr>
          <w:p w14:paraId="5D2A3632" w14:textId="77777777" w:rsidR="009C241C" w:rsidRDefault="009C241C" w:rsidP="00DF6093">
            <w:pPr>
              <w:tabs>
                <w:tab w:val="left" w:pos="540"/>
              </w:tabs>
              <w:rPr>
                <w:rFonts w:ascii="Times New Roman" w:eastAsia="Times New Roman" w:hAnsi="Times New Roman" w:cs="Times New Roman"/>
                <w:sz w:val="20"/>
                <w:szCs w:val="20"/>
              </w:rPr>
            </w:pPr>
          </w:p>
        </w:tc>
        <w:tc>
          <w:tcPr>
            <w:tcW w:w="3209" w:type="dxa"/>
          </w:tcPr>
          <w:p w14:paraId="376E0956" w14:textId="77777777" w:rsidR="009C241C" w:rsidRDefault="009C241C" w:rsidP="00DF6093">
            <w:pPr>
              <w:tabs>
                <w:tab w:val="left" w:pos="540"/>
              </w:tabs>
              <w:rPr>
                <w:rFonts w:ascii="Times New Roman" w:eastAsia="Times New Roman" w:hAnsi="Times New Roman" w:cs="Times New Roman"/>
                <w:sz w:val="20"/>
                <w:szCs w:val="20"/>
              </w:rPr>
            </w:pPr>
          </w:p>
        </w:tc>
        <w:tc>
          <w:tcPr>
            <w:tcW w:w="3210" w:type="dxa"/>
          </w:tcPr>
          <w:p w14:paraId="1368F4AC" w14:textId="77777777" w:rsidR="009C241C" w:rsidRDefault="009C241C" w:rsidP="00DF6093">
            <w:pPr>
              <w:tabs>
                <w:tab w:val="left" w:pos="540"/>
              </w:tabs>
              <w:rPr>
                <w:rFonts w:ascii="Times New Roman" w:eastAsia="Times New Roman" w:hAnsi="Times New Roman" w:cs="Times New Roman"/>
                <w:sz w:val="20"/>
                <w:szCs w:val="20"/>
              </w:rPr>
            </w:pPr>
          </w:p>
        </w:tc>
      </w:tr>
    </w:tbl>
    <w:p w14:paraId="7FB0AF78" w14:textId="495FBEB2" w:rsidR="002B252E" w:rsidRDefault="002B252E" w:rsidP="009C241C">
      <w:pPr>
        <w:tabs>
          <w:tab w:val="left" w:pos="540"/>
        </w:tabs>
        <w:rPr>
          <w:rFonts w:ascii="Times New Roman" w:eastAsia="Times New Roman" w:hAnsi="Times New Roman" w:cs="Times New Roman"/>
          <w:sz w:val="20"/>
          <w:szCs w:val="20"/>
        </w:rPr>
      </w:pPr>
    </w:p>
    <w:p w14:paraId="20C81B2B" w14:textId="37C7063B" w:rsidR="009C241C" w:rsidRDefault="009C241C" w:rsidP="009C241C">
      <w:pPr>
        <w:tabs>
          <w:tab w:val="left" w:pos="540"/>
        </w:tabs>
        <w:rPr>
          <w:rFonts w:ascii="Times New Roman" w:eastAsia="Times New Roman" w:hAnsi="Times New Roman" w:cs="Times New Roman"/>
          <w:sz w:val="20"/>
          <w:szCs w:val="20"/>
        </w:rPr>
      </w:pPr>
      <w:r w:rsidRPr="009C241C">
        <w:rPr>
          <w:rFonts w:ascii="Times New Roman" w:eastAsia="Times New Roman" w:hAnsi="Times New Roman" w:cs="Times New Roman"/>
          <w:sz w:val="20"/>
          <w:szCs w:val="20"/>
        </w:rPr>
        <w:t>Avellino, _____________</w:t>
      </w:r>
    </w:p>
    <w:p w14:paraId="2DFC7086" w14:textId="77777777" w:rsidR="009C241C" w:rsidRPr="009C241C" w:rsidRDefault="009C241C" w:rsidP="009C241C">
      <w:pPr>
        <w:tabs>
          <w:tab w:val="left" w:pos="540"/>
        </w:tabs>
        <w:jc w:val="right"/>
        <w:rPr>
          <w:rFonts w:ascii="Times New Roman" w:eastAsia="Times New Roman" w:hAnsi="Times New Roman" w:cs="Times New Roman"/>
          <w:sz w:val="20"/>
          <w:szCs w:val="20"/>
        </w:rPr>
      </w:pPr>
      <w:r w:rsidRPr="009C241C">
        <w:rPr>
          <w:rFonts w:ascii="Times New Roman" w:eastAsia="Times New Roman" w:hAnsi="Times New Roman" w:cs="Times New Roman"/>
          <w:sz w:val="20"/>
          <w:szCs w:val="20"/>
        </w:rPr>
        <w:t>IL / LA COORDINATORE / TRICE DI CLASSE</w:t>
      </w:r>
    </w:p>
    <w:p w14:paraId="48758352" w14:textId="77777777" w:rsidR="009C241C" w:rsidRPr="009C241C" w:rsidRDefault="009C241C" w:rsidP="009C241C">
      <w:pPr>
        <w:tabs>
          <w:tab w:val="left" w:pos="540"/>
        </w:tabs>
        <w:jc w:val="right"/>
        <w:rPr>
          <w:rFonts w:ascii="Times New Roman" w:eastAsia="Times New Roman" w:hAnsi="Times New Roman" w:cs="Times New Roman"/>
          <w:sz w:val="20"/>
          <w:szCs w:val="20"/>
        </w:rPr>
      </w:pPr>
      <w:r w:rsidRPr="009C241C">
        <w:rPr>
          <w:rFonts w:ascii="Times New Roman" w:eastAsia="Times New Roman" w:hAnsi="Times New Roman" w:cs="Times New Roman"/>
          <w:sz w:val="20"/>
          <w:szCs w:val="20"/>
        </w:rPr>
        <w:t>Prof. / prof.ssa ____________________________________</w:t>
      </w:r>
    </w:p>
    <w:p w14:paraId="58D09CB5" w14:textId="77777777" w:rsidR="009C241C" w:rsidRDefault="009C241C" w:rsidP="009C241C">
      <w:pPr>
        <w:tabs>
          <w:tab w:val="left" w:pos="540"/>
        </w:tabs>
        <w:rPr>
          <w:rFonts w:ascii="Times New Roman" w:eastAsia="Times New Roman" w:hAnsi="Times New Roman" w:cs="Times New Roman"/>
          <w:sz w:val="20"/>
          <w:szCs w:val="20"/>
        </w:rPr>
      </w:pPr>
    </w:p>
    <w:sectPr w:rsidR="009C241C" w:rsidSect="003960EE">
      <w:headerReference w:type="even" r:id="rId8"/>
      <w:headerReference w:type="default" r:id="rId9"/>
      <w:footerReference w:type="even" r:id="rId10"/>
      <w:footerReference w:type="default" r:id="rId11"/>
      <w:headerReference w:type="first" r:id="rId12"/>
      <w:footerReference w:type="first" r:id="rId13"/>
      <w:pgSz w:w="11906" w:h="16838"/>
      <w:pgMar w:top="709"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BC9FE" w14:textId="77777777" w:rsidR="000133D8" w:rsidRDefault="000133D8">
      <w:pPr>
        <w:spacing w:after="0" w:line="240" w:lineRule="auto"/>
      </w:pPr>
      <w:r>
        <w:separator/>
      </w:r>
    </w:p>
  </w:endnote>
  <w:endnote w:type="continuationSeparator" w:id="0">
    <w:p w14:paraId="71019161" w14:textId="77777777" w:rsidR="000133D8" w:rsidRDefault="0001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44B8" w14:textId="77777777" w:rsidR="002B252E" w:rsidRDefault="002B252E">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055294"/>
      <w:docPartObj>
        <w:docPartGallery w:val="Page Numbers (Bottom of Page)"/>
        <w:docPartUnique/>
      </w:docPartObj>
    </w:sdtPr>
    <w:sdtEndPr/>
    <w:sdtContent>
      <w:p w14:paraId="5DFFCC0E" w14:textId="048B7573" w:rsidR="003960EE" w:rsidRDefault="003960EE">
        <w:pPr>
          <w:pStyle w:val="Pidipagina"/>
          <w:jc w:val="right"/>
        </w:pPr>
        <w:r>
          <w:fldChar w:fldCharType="begin"/>
        </w:r>
        <w:r>
          <w:instrText>PAGE   \* MERGEFORMAT</w:instrText>
        </w:r>
        <w:r>
          <w:fldChar w:fldCharType="separate"/>
        </w:r>
        <w:r w:rsidR="000B5C18">
          <w:rPr>
            <w:noProof/>
          </w:rPr>
          <w:t>7</w:t>
        </w:r>
        <w:r>
          <w:fldChar w:fldCharType="end"/>
        </w:r>
      </w:p>
    </w:sdtContent>
  </w:sdt>
  <w:p w14:paraId="573F7178" w14:textId="77777777" w:rsidR="002B252E" w:rsidRDefault="002B252E">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8AA63" w14:textId="77777777" w:rsidR="002B252E" w:rsidRDefault="002B252E">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00124" w14:textId="77777777" w:rsidR="000133D8" w:rsidRDefault="000133D8">
      <w:pPr>
        <w:spacing w:after="0" w:line="240" w:lineRule="auto"/>
      </w:pPr>
      <w:r>
        <w:separator/>
      </w:r>
    </w:p>
  </w:footnote>
  <w:footnote w:type="continuationSeparator" w:id="0">
    <w:p w14:paraId="5924E2CB" w14:textId="77777777" w:rsidR="000133D8" w:rsidRDefault="00013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B8E19" w14:textId="77777777" w:rsidR="002B252E" w:rsidRDefault="002B252E">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E7EED" w14:textId="77777777" w:rsidR="002B252E" w:rsidRDefault="002B252E">
    <w:pPr>
      <w:pBdr>
        <w:top w:val="nil"/>
        <w:left w:val="nil"/>
        <w:bottom w:val="nil"/>
        <w:right w:val="nil"/>
        <w:between w:val="nil"/>
      </w:pBd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D5E68" w14:textId="77777777" w:rsidR="002B252E" w:rsidRDefault="002B252E">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32AC7"/>
    <w:multiLevelType w:val="multilevel"/>
    <w:tmpl w:val="8B3E2B6E"/>
    <w:lvl w:ilvl="0">
      <w:start w:val="1"/>
      <w:numFmt w:val="bullet"/>
      <w:lvlText w:val="⮚"/>
      <w:lvlJc w:val="left"/>
      <w:pPr>
        <w:ind w:left="425" w:hanging="425"/>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1552AC"/>
    <w:multiLevelType w:val="hybridMultilevel"/>
    <w:tmpl w:val="C5689CD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EA2A6A"/>
    <w:multiLevelType w:val="multilevel"/>
    <w:tmpl w:val="C354F0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CD83A0A"/>
    <w:multiLevelType w:val="multilevel"/>
    <w:tmpl w:val="913C2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A942CB"/>
    <w:multiLevelType w:val="multilevel"/>
    <w:tmpl w:val="69847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1B48CD"/>
    <w:multiLevelType w:val="multilevel"/>
    <w:tmpl w:val="371A3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6F6933"/>
    <w:multiLevelType w:val="multilevel"/>
    <w:tmpl w:val="1BCA9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7210B7"/>
    <w:multiLevelType w:val="multilevel"/>
    <w:tmpl w:val="F63605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155A7B"/>
    <w:multiLevelType w:val="multilevel"/>
    <w:tmpl w:val="B86A605A"/>
    <w:lvl w:ilvl="0">
      <w:start w:val="1"/>
      <w:numFmt w:val="bullet"/>
      <w:lvlText w:val="⮚"/>
      <w:lvlJc w:val="left"/>
      <w:pPr>
        <w:ind w:left="425" w:hanging="425"/>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503564"/>
    <w:multiLevelType w:val="hybridMultilevel"/>
    <w:tmpl w:val="657E2E70"/>
    <w:lvl w:ilvl="0" w:tplc="F796D2D8">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40C506B"/>
    <w:multiLevelType w:val="multilevel"/>
    <w:tmpl w:val="BDD897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2D4054"/>
    <w:multiLevelType w:val="multilevel"/>
    <w:tmpl w:val="484280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48900736"/>
    <w:multiLevelType w:val="multilevel"/>
    <w:tmpl w:val="C2E67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3C1CC5"/>
    <w:multiLevelType w:val="hybridMultilevel"/>
    <w:tmpl w:val="E8C0A6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1A28A8"/>
    <w:multiLevelType w:val="multilevel"/>
    <w:tmpl w:val="C9566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5D3FEF"/>
    <w:multiLevelType w:val="multilevel"/>
    <w:tmpl w:val="F42E4D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4FB87A19"/>
    <w:multiLevelType w:val="multilevel"/>
    <w:tmpl w:val="AFC00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1F07C1"/>
    <w:multiLevelType w:val="multilevel"/>
    <w:tmpl w:val="5C70A1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1F1AC1"/>
    <w:multiLevelType w:val="multilevel"/>
    <w:tmpl w:val="25662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C211DD"/>
    <w:multiLevelType w:val="multilevel"/>
    <w:tmpl w:val="D9C2A49A"/>
    <w:lvl w:ilvl="0">
      <w:start w:val="1"/>
      <w:numFmt w:val="decimal"/>
      <w:lvlText w:val="%1."/>
      <w:lvlJc w:val="left"/>
      <w:pPr>
        <w:ind w:left="783" w:hanging="36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20" w15:restartNumberingAfterBreak="0">
    <w:nsid w:val="654F53B7"/>
    <w:multiLevelType w:val="multilevel"/>
    <w:tmpl w:val="D0E2F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916F72"/>
    <w:multiLevelType w:val="multilevel"/>
    <w:tmpl w:val="910CDD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69B80EE1"/>
    <w:multiLevelType w:val="multilevel"/>
    <w:tmpl w:val="FED6E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C5C5C27"/>
    <w:multiLevelType w:val="hybridMultilevel"/>
    <w:tmpl w:val="700E65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CCC1A4E"/>
    <w:multiLevelType w:val="multilevel"/>
    <w:tmpl w:val="A0EAA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D34377A"/>
    <w:multiLevelType w:val="multilevel"/>
    <w:tmpl w:val="F5404BEE"/>
    <w:lvl w:ilvl="0">
      <w:start w:val="1"/>
      <w:numFmt w:val="bullet"/>
      <w:lvlText w:val="⮚"/>
      <w:lvlJc w:val="left"/>
      <w:pPr>
        <w:ind w:left="425" w:hanging="425"/>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E7B2AEE"/>
    <w:multiLevelType w:val="multilevel"/>
    <w:tmpl w:val="5BDEB61C"/>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27" w15:restartNumberingAfterBreak="0">
    <w:nsid w:val="7EB531E5"/>
    <w:multiLevelType w:val="multilevel"/>
    <w:tmpl w:val="98A8E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4"/>
  </w:num>
  <w:num w:numId="3">
    <w:abstractNumId w:val="14"/>
  </w:num>
  <w:num w:numId="4">
    <w:abstractNumId w:val="7"/>
  </w:num>
  <w:num w:numId="5">
    <w:abstractNumId w:val="20"/>
  </w:num>
  <w:num w:numId="6">
    <w:abstractNumId w:val="10"/>
  </w:num>
  <w:num w:numId="7">
    <w:abstractNumId w:val="19"/>
  </w:num>
  <w:num w:numId="8">
    <w:abstractNumId w:val="5"/>
  </w:num>
  <w:num w:numId="9">
    <w:abstractNumId w:val="16"/>
  </w:num>
  <w:num w:numId="10">
    <w:abstractNumId w:val="2"/>
  </w:num>
  <w:num w:numId="11">
    <w:abstractNumId w:val="18"/>
  </w:num>
  <w:num w:numId="12">
    <w:abstractNumId w:val="4"/>
  </w:num>
  <w:num w:numId="13">
    <w:abstractNumId w:val="26"/>
  </w:num>
  <w:num w:numId="14">
    <w:abstractNumId w:val="6"/>
  </w:num>
  <w:num w:numId="15">
    <w:abstractNumId w:val="12"/>
  </w:num>
  <w:num w:numId="16">
    <w:abstractNumId w:val="21"/>
  </w:num>
  <w:num w:numId="17">
    <w:abstractNumId w:val="3"/>
  </w:num>
  <w:num w:numId="18">
    <w:abstractNumId w:val="0"/>
  </w:num>
  <w:num w:numId="19">
    <w:abstractNumId w:val="25"/>
  </w:num>
  <w:num w:numId="20">
    <w:abstractNumId w:val="8"/>
  </w:num>
  <w:num w:numId="21">
    <w:abstractNumId w:val="13"/>
  </w:num>
  <w:num w:numId="22">
    <w:abstractNumId w:val="9"/>
  </w:num>
  <w:num w:numId="23">
    <w:abstractNumId w:val="23"/>
  </w:num>
  <w:num w:numId="24">
    <w:abstractNumId w:val="1"/>
  </w:num>
  <w:num w:numId="25">
    <w:abstractNumId w:val="11"/>
  </w:num>
  <w:num w:numId="26">
    <w:abstractNumId w:val="27"/>
  </w:num>
  <w:num w:numId="27">
    <w:abstractNumId w:val="1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2E"/>
    <w:rsid w:val="000133D8"/>
    <w:rsid w:val="000955CD"/>
    <w:rsid w:val="000B018C"/>
    <w:rsid w:val="000B5C18"/>
    <w:rsid w:val="000F6DEB"/>
    <w:rsid w:val="0019593A"/>
    <w:rsid w:val="001B3B37"/>
    <w:rsid w:val="001E5777"/>
    <w:rsid w:val="0029722B"/>
    <w:rsid w:val="002B252E"/>
    <w:rsid w:val="0035462B"/>
    <w:rsid w:val="003960EE"/>
    <w:rsid w:val="003D0484"/>
    <w:rsid w:val="004358F4"/>
    <w:rsid w:val="00440F0F"/>
    <w:rsid w:val="004537B4"/>
    <w:rsid w:val="00457708"/>
    <w:rsid w:val="005849ED"/>
    <w:rsid w:val="006B0BB6"/>
    <w:rsid w:val="0070174B"/>
    <w:rsid w:val="007576F0"/>
    <w:rsid w:val="0077796B"/>
    <w:rsid w:val="007A2E8E"/>
    <w:rsid w:val="007D26D0"/>
    <w:rsid w:val="0083586B"/>
    <w:rsid w:val="00854B8D"/>
    <w:rsid w:val="00863FA4"/>
    <w:rsid w:val="008943D8"/>
    <w:rsid w:val="008B0CE0"/>
    <w:rsid w:val="008D2E89"/>
    <w:rsid w:val="008F5F2B"/>
    <w:rsid w:val="00960977"/>
    <w:rsid w:val="009749A0"/>
    <w:rsid w:val="009B40BE"/>
    <w:rsid w:val="009C241C"/>
    <w:rsid w:val="009E6274"/>
    <w:rsid w:val="00A163A3"/>
    <w:rsid w:val="00A313FE"/>
    <w:rsid w:val="00A722DA"/>
    <w:rsid w:val="00A7439E"/>
    <w:rsid w:val="00A81280"/>
    <w:rsid w:val="00AF5769"/>
    <w:rsid w:val="00B63F5D"/>
    <w:rsid w:val="00C02405"/>
    <w:rsid w:val="00C34D7A"/>
    <w:rsid w:val="00C6378A"/>
    <w:rsid w:val="00DC1259"/>
    <w:rsid w:val="00DD0B6D"/>
    <w:rsid w:val="00E373CC"/>
    <w:rsid w:val="00EA2069"/>
    <w:rsid w:val="00EA522B"/>
    <w:rsid w:val="00F16E3D"/>
    <w:rsid w:val="00F42F73"/>
    <w:rsid w:val="00FE5969"/>
    <w:rsid w:val="00FF22CB"/>
    <w:rsid w:val="00FF6B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B9537"/>
  <w15:docId w15:val="{6FE2C37A-EF11-4D7D-B5F3-5E704D46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0">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1">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2">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3">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4">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5">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6">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7">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8">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9">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a">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b">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c">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d">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e">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0">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1">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2">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3">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TableGrid">
    <w:name w:val="TableGrid"/>
    <w:rsid w:val="00730143"/>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styleId="Paragrafoelenco">
    <w:name w:val="List Paragraph"/>
    <w:basedOn w:val="Normale"/>
    <w:uiPriority w:val="34"/>
    <w:qFormat/>
    <w:rsid w:val="0052677B"/>
    <w:pPr>
      <w:ind w:left="720"/>
      <w:contextualSpacing/>
    </w:pPr>
  </w:style>
  <w:style w:type="table" w:customStyle="1" w:styleId="af4">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5">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6">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7">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8">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9">
    <w:basedOn w:val="TableNormal1"/>
    <w:pPr>
      <w:spacing w:after="0" w:line="240" w:lineRule="auto"/>
    </w:pPr>
    <w:rPr>
      <w:rFonts w:ascii="Cambria" w:eastAsia="Cambria" w:hAnsi="Cambria" w:cs="Cambria"/>
    </w:rPr>
    <w:tblPr>
      <w:tblStyleRowBandSize w:val="1"/>
      <w:tblStyleColBandSize w:val="1"/>
      <w:tblCellMar>
        <w:top w:w="5" w:type="dxa"/>
        <w:left w:w="106" w:type="dxa"/>
        <w:right w:w="55" w:type="dxa"/>
      </w:tblCellMar>
    </w:tblPr>
  </w:style>
  <w:style w:type="table" w:customStyle="1" w:styleId="afa">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b">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c">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d">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e">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0">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1">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2">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3">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4">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5">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6">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7">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8">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9">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a">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b">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c">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d">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e">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f">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f0">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f1">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f2">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f3">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f4">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f5">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f6">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f7">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f8">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f9">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fa">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fb">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fc">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customStyle="1" w:styleId="afffd">
    <w:basedOn w:val="TableNormal1"/>
    <w:pPr>
      <w:widowControl w:val="0"/>
      <w:spacing w:after="0" w:line="240" w:lineRule="auto"/>
    </w:pPr>
    <w:rPr>
      <w:rFonts w:ascii="Liberation Serif" w:eastAsia="Liberation Serif" w:hAnsi="Liberation Serif" w:cs="Liberation Serif"/>
      <w:sz w:val="20"/>
      <w:szCs w:val="20"/>
    </w:rPr>
    <w:tblPr>
      <w:tblStyleRowBandSize w:val="1"/>
      <w:tblStyleColBandSize w:val="1"/>
      <w:tblCellMar>
        <w:left w:w="108" w:type="dxa"/>
        <w:right w:w="108" w:type="dxa"/>
      </w:tblCellMar>
    </w:tblPr>
  </w:style>
  <w:style w:type="table" w:styleId="Grigliatabella">
    <w:name w:val="Table Grid"/>
    <w:basedOn w:val="Tabellanormale"/>
    <w:uiPriority w:val="39"/>
    <w:rsid w:val="009B4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3960EE"/>
    <w:pPr>
      <w:tabs>
        <w:tab w:val="center" w:pos="4680"/>
        <w:tab w:val="right" w:pos="9360"/>
      </w:tabs>
      <w:spacing w:after="0" w:line="240" w:lineRule="auto"/>
    </w:pPr>
    <w:rPr>
      <w:rFonts w:asciiTheme="minorHAnsi" w:eastAsiaTheme="minorEastAsia" w:hAnsiTheme="minorHAnsi" w:cs="Times New Roman"/>
    </w:rPr>
  </w:style>
  <w:style w:type="character" w:customStyle="1" w:styleId="PidipaginaCarattere">
    <w:name w:val="Piè di pagina Carattere"/>
    <w:basedOn w:val="Carpredefinitoparagrafo"/>
    <w:link w:val="Pidipagina"/>
    <w:uiPriority w:val="99"/>
    <w:rsid w:val="003960EE"/>
    <w:rPr>
      <w:rFonts w:asciiTheme="minorHAnsi" w:eastAsiaTheme="minorEastAsia" w:hAnsiTheme="minorHAnsi" w:cs="Times New Roman"/>
    </w:rPr>
  </w:style>
  <w:style w:type="paragraph" w:styleId="Intestazione">
    <w:name w:val="header"/>
    <w:basedOn w:val="Normale"/>
    <w:link w:val="IntestazioneCarattere"/>
    <w:uiPriority w:val="99"/>
    <w:unhideWhenUsed/>
    <w:rsid w:val="003960EE"/>
    <w:pPr>
      <w:tabs>
        <w:tab w:val="center" w:pos="4680"/>
        <w:tab w:val="right" w:pos="9360"/>
      </w:tabs>
      <w:spacing w:after="0" w:line="240" w:lineRule="auto"/>
    </w:pPr>
    <w:rPr>
      <w:rFonts w:asciiTheme="minorHAnsi" w:eastAsiaTheme="minorEastAsia" w:hAnsiTheme="minorHAnsi" w:cs="Times New Roman"/>
    </w:rPr>
  </w:style>
  <w:style w:type="character" w:customStyle="1" w:styleId="IntestazioneCarattere">
    <w:name w:val="Intestazione Carattere"/>
    <w:basedOn w:val="Carpredefinitoparagrafo"/>
    <w:link w:val="Intestazione"/>
    <w:uiPriority w:val="99"/>
    <w:rsid w:val="003960EE"/>
    <w:rPr>
      <w:rFonts w:asciiTheme="minorHAnsi" w:eastAsiaTheme="minorEastAsia" w:hAnsiTheme="minorHAnsi" w:cs="Times New Roman"/>
    </w:rPr>
  </w:style>
  <w:style w:type="character" w:styleId="Testosegnaposto">
    <w:name w:val="Placeholder Text"/>
    <w:basedOn w:val="Carpredefinitoparagrafo"/>
    <w:uiPriority w:val="99"/>
    <w:semiHidden/>
    <w:rsid w:val="003960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gSyNrWVjlIIZk8RHcz40fEMSYA==">AMUW2mXuo9baUoqZ/fjg0jOFTtAfUcopkUnhAuUgrFy+zREvXLKsbMufhph1IMpgonuhK0HSC1TpPnPbZFDJv0vIywlAsG3ajvj2PMnIkjNGjR1L2hAj43SNhQRK2gbrrKlwNtW4dt1W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2070</Words>
  <Characters>11804</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Giulia Caramico</cp:lastModifiedBy>
  <cp:revision>3</cp:revision>
  <cp:lastPrinted>2022-05-24T22:44:00Z</cp:lastPrinted>
  <dcterms:created xsi:type="dcterms:W3CDTF">2025-05-23T06:55:00Z</dcterms:created>
  <dcterms:modified xsi:type="dcterms:W3CDTF">2025-05-23T06:56:00Z</dcterms:modified>
</cp:coreProperties>
</file>