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D5C" w:rsidRDefault="00553D5C" w:rsidP="00553D5C">
      <w:pPr>
        <w:pStyle w:val="Titolo1"/>
        <w:spacing w:before="78"/>
      </w:pPr>
      <w:r>
        <w:t>Modello</w:t>
      </w:r>
      <w:r>
        <w:rPr>
          <w:spacing w:val="-2"/>
        </w:rPr>
        <w:t xml:space="preserve"> </w:t>
      </w:r>
      <w:r>
        <w:t>autorizzazione</w:t>
      </w:r>
      <w:r>
        <w:rPr>
          <w:spacing w:val="-1"/>
        </w:rPr>
        <w:t xml:space="preserve"> ALL1</w:t>
      </w:r>
    </w:p>
    <w:p w:rsidR="00553D5C" w:rsidRDefault="00553D5C" w:rsidP="00553D5C">
      <w:pPr>
        <w:pStyle w:val="Corpotesto"/>
        <w:spacing w:before="7"/>
        <w:rPr>
          <w:rFonts w:ascii="Times New Roman"/>
          <w:b/>
          <w:sz w:val="28"/>
        </w:rPr>
      </w:pPr>
      <w:r>
        <w:br w:type="column"/>
      </w:r>
    </w:p>
    <w:p w:rsidR="00553D5C" w:rsidRDefault="00553D5C" w:rsidP="00553D5C">
      <w:pPr>
        <w:spacing w:before="1"/>
        <w:ind w:left="113" w:right="100" w:firstLine="126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Spett.le Dirigente Scolastica</w:t>
      </w:r>
      <w:r>
        <w:rPr>
          <w:rFonts w:ascii="Times New Roman" w:hAnsi="Times New Roman"/>
          <w:b/>
          <w:spacing w:val="-52"/>
        </w:rPr>
        <w:t xml:space="preserve"> </w:t>
      </w:r>
      <w:r>
        <w:rPr>
          <w:rFonts w:ascii="Times New Roman" w:hAnsi="Times New Roman"/>
          <w:b/>
        </w:rPr>
        <w:t>Liceo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</w:rPr>
        <w:t>“Publio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</w:rPr>
        <w:t>Virgilio</w:t>
      </w:r>
      <w:r>
        <w:rPr>
          <w:rFonts w:ascii="Times New Roman" w:hAnsi="Times New Roman"/>
          <w:b/>
          <w:spacing w:val="-6"/>
        </w:rPr>
        <w:t xml:space="preserve"> </w:t>
      </w:r>
      <w:proofErr w:type="gramStart"/>
      <w:r>
        <w:rPr>
          <w:rFonts w:ascii="Times New Roman" w:hAnsi="Times New Roman"/>
          <w:b/>
        </w:rPr>
        <w:t>Marone”-</w:t>
      </w:r>
      <w:proofErr w:type="gramEnd"/>
      <w:r>
        <w:rPr>
          <w:rFonts w:ascii="Times New Roman" w:hAnsi="Times New Roman"/>
          <w:b/>
          <w:spacing w:val="-4"/>
        </w:rPr>
        <w:t xml:space="preserve"> </w:t>
      </w:r>
      <w:r>
        <w:rPr>
          <w:rFonts w:ascii="Times New Roman" w:hAnsi="Times New Roman"/>
          <w:b/>
        </w:rPr>
        <w:t>Avellino</w:t>
      </w:r>
    </w:p>
    <w:p w:rsidR="00553D5C" w:rsidRDefault="00553D5C" w:rsidP="00553D5C">
      <w:pPr>
        <w:rPr>
          <w:rFonts w:ascii="Times New Roman" w:hAnsi="Times New Roman"/>
        </w:rPr>
        <w:sectPr w:rsidR="00553D5C" w:rsidSect="00DD0545">
          <w:pgSz w:w="11900" w:h="16840"/>
          <w:pgMar w:top="800" w:right="1000" w:bottom="280" w:left="1020" w:header="720" w:footer="720" w:gutter="0"/>
          <w:cols w:num="2" w:space="720" w:equalWidth="0">
            <w:col w:w="3619" w:space="2144"/>
            <w:col w:w="4117"/>
          </w:cols>
        </w:sectPr>
      </w:pPr>
    </w:p>
    <w:p w:rsidR="00553D5C" w:rsidRDefault="00553D5C" w:rsidP="00553D5C">
      <w:pPr>
        <w:pStyle w:val="Corpotesto"/>
        <w:rPr>
          <w:rFonts w:ascii="Times New Roman"/>
          <w:b/>
          <w:sz w:val="20"/>
        </w:rPr>
      </w:pPr>
    </w:p>
    <w:p w:rsidR="00553D5C" w:rsidRDefault="00553D5C" w:rsidP="00553D5C">
      <w:pPr>
        <w:pStyle w:val="Corpotesto"/>
        <w:spacing w:before="1"/>
        <w:rPr>
          <w:rFonts w:ascii="Times New Roman"/>
          <w:b/>
          <w:sz w:val="16"/>
        </w:rPr>
      </w:pPr>
    </w:p>
    <w:p w:rsidR="00553D5C" w:rsidRDefault="00553D5C" w:rsidP="00553D5C">
      <w:pPr>
        <w:pStyle w:val="Corpotesto"/>
        <w:tabs>
          <w:tab w:val="left" w:pos="9156"/>
        </w:tabs>
        <w:spacing w:before="92"/>
        <w:ind w:left="113"/>
        <w:rPr>
          <w:rFonts w:ascii="Times New Roman"/>
        </w:rPr>
      </w:pPr>
      <w:r>
        <w:rPr>
          <w:rFonts w:ascii="Times New Roman"/>
        </w:rPr>
        <w:t>Il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sottoscritto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 xml:space="preserve">padre/tutore 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553D5C" w:rsidRDefault="00553D5C" w:rsidP="00553D5C">
      <w:pPr>
        <w:pStyle w:val="Corpotesto"/>
        <w:spacing w:before="1"/>
        <w:rPr>
          <w:rFonts w:ascii="Times New Roman"/>
          <w:sz w:val="14"/>
        </w:rPr>
      </w:pPr>
    </w:p>
    <w:p w:rsidR="00553D5C" w:rsidRDefault="00553D5C" w:rsidP="00553D5C">
      <w:pPr>
        <w:pStyle w:val="Corpotesto"/>
        <w:spacing w:before="91"/>
        <w:ind w:right="3"/>
        <w:jc w:val="center"/>
        <w:rPr>
          <w:rFonts w:ascii="Times New Roman"/>
        </w:rPr>
      </w:pPr>
      <w:proofErr w:type="gramStart"/>
      <w:r>
        <w:rPr>
          <w:rFonts w:ascii="Times New Roman"/>
        </w:rPr>
        <w:t>e</w:t>
      </w:r>
      <w:proofErr w:type="gramEnd"/>
    </w:p>
    <w:p w:rsidR="00553D5C" w:rsidRDefault="00553D5C" w:rsidP="00553D5C">
      <w:pPr>
        <w:pStyle w:val="Corpotesto"/>
        <w:spacing w:before="1"/>
        <w:rPr>
          <w:rFonts w:ascii="Times New Roman"/>
        </w:rPr>
      </w:pPr>
    </w:p>
    <w:p w:rsidR="00553D5C" w:rsidRDefault="00553D5C" w:rsidP="00553D5C">
      <w:pPr>
        <w:pStyle w:val="Corpotesto"/>
        <w:tabs>
          <w:tab w:val="left" w:pos="9176"/>
        </w:tabs>
        <w:ind w:left="113"/>
        <w:rPr>
          <w:rFonts w:ascii="Times New Roman"/>
        </w:rPr>
      </w:pPr>
      <w:proofErr w:type="gramStart"/>
      <w:r>
        <w:rPr>
          <w:rFonts w:ascii="Times New Roman"/>
        </w:rPr>
        <w:t>la</w:t>
      </w:r>
      <w:proofErr w:type="gramEnd"/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sottoscritta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madre/tutore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553D5C" w:rsidRDefault="00553D5C" w:rsidP="00553D5C">
      <w:pPr>
        <w:pStyle w:val="Corpotesto"/>
        <w:spacing w:before="10"/>
        <w:rPr>
          <w:rFonts w:ascii="Times New Roman"/>
          <w:sz w:val="13"/>
        </w:rPr>
      </w:pPr>
    </w:p>
    <w:p w:rsidR="00553D5C" w:rsidRDefault="00553D5C" w:rsidP="00553D5C">
      <w:pPr>
        <w:pStyle w:val="Corpotesto"/>
        <w:tabs>
          <w:tab w:val="left" w:pos="1350"/>
          <w:tab w:val="left" w:pos="2125"/>
          <w:tab w:val="left" w:pos="7321"/>
        </w:tabs>
        <w:spacing w:before="91" w:line="480" w:lineRule="auto"/>
        <w:ind w:left="113" w:right="361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dell’alunno</w:t>
      </w:r>
      <w:proofErr w:type="gramEnd"/>
      <w:r>
        <w:rPr>
          <w:rFonts w:ascii="Times New Roman" w:hAnsi="Times New Roman"/>
        </w:rPr>
        <w:t>/a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iscritto/a </w:t>
      </w:r>
      <w:proofErr w:type="spellStart"/>
      <w:r>
        <w:rPr>
          <w:rFonts w:ascii="Times New Roman" w:hAnsi="Times New Roman"/>
        </w:rPr>
        <w:t>a</w:t>
      </w:r>
      <w:proofErr w:type="spellEnd"/>
      <w:r>
        <w:rPr>
          <w:rFonts w:ascii="Times New Roman" w:hAnsi="Times New Roman"/>
        </w:rPr>
        <w:t xml:space="preserve"> frequentare la</w:t>
      </w:r>
      <w:r>
        <w:rPr>
          <w:rFonts w:ascii="Times New Roman" w:hAnsi="Times New Roman"/>
          <w:spacing w:val="-52"/>
        </w:rPr>
        <w:t xml:space="preserve"> </w:t>
      </w:r>
      <w:r>
        <w:rPr>
          <w:rFonts w:ascii="Times New Roman" w:hAnsi="Times New Roman"/>
        </w:rPr>
        <w:t>classe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sez.</w:t>
      </w:r>
      <w:r>
        <w:rPr>
          <w:rFonts w:ascii="Times New Roman" w:hAnsi="Times New Roman"/>
          <w:u w:val="single"/>
        </w:rPr>
        <w:tab/>
      </w:r>
      <w:proofErr w:type="gramStart"/>
      <w:r>
        <w:rPr>
          <w:rFonts w:ascii="Times New Roman" w:hAnsi="Times New Roman"/>
        </w:rPr>
        <w:t>di</w:t>
      </w:r>
      <w:proofErr w:type="gramEnd"/>
      <w:r>
        <w:rPr>
          <w:rFonts w:ascii="Times New Roman" w:hAnsi="Times New Roman"/>
        </w:rPr>
        <w:t xml:space="preserve"> codesto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Liceo</w:t>
      </w:r>
    </w:p>
    <w:p w:rsidR="00553D5C" w:rsidRDefault="00553D5C" w:rsidP="00553D5C">
      <w:pPr>
        <w:pStyle w:val="Titolo1"/>
        <w:spacing w:before="151"/>
        <w:ind w:left="4269" w:right="4280"/>
        <w:jc w:val="center"/>
        <w:rPr>
          <w:rFonts w:ascii="Calibri"/>
        </w:rPr>
      </w:pPr>
      <w:r>
        <w:rPr>
          <w:rFonts w:ascii="Calibri"/>
        </w:rPr>
        <w:t>DICHIARA/NO</w:t>
      </w:r>
    </w:p>
    <w:p w:rsidR="00553D5C" w:rsidRDefault="00553D5C" w:rsidP="00553D5C">
      <w:pPr>
        <w:spacing w:after="0" w:line="249" w:lineRule="auto"/>
        <w:ind w:left="-5" w:hanging="10"/>
      </w:pPr>
      <w:proofErr w:type="gramStart"/>
      <w:r>
        <w:t>di</w:t>
      </w:r>
      <w:proofErr w:type="gramEnd"/>
      <w:r>
        <w:t xml:space="preserve"> aver preso visione di quanto riportato nella presente circolare </w:t>
      </w:r>
      <w:r w:rsidRPr="00190CFE">
        <w:t xml:space="preserve">e di autorizzare </w:t>
      </w:r>
      <w:r>
        <w:t>Il/la proprio figlio/figlia a</w:t>
      </w:r>
      <w:r w:rsidRPr="00190CFE">
        <w:t xml:space="preserve"> </w:t>
      </w:r>
      <w:r>
        <w:t>partecipare</w:t>
      </w:r>
      <w:r w:rsidRPr="00190CFE">
        <w:t xml:space="preserve"> </w:t>
      </w:r>
      <w:r w:rsidRPr="00553D5C">
        <w:rPr>
          <w:b/>
        </w:rPr>
        <w:t xml:space="preserve">alle Udienze penali presso il Tribunale di Avellino nell’ambito del progetto </w:t>
      </w:r>
      <w:r w:rsidRPr="00553D5C">
        <w:rPr>
          <w:rFonts w:asciiTheme="majorHAnsi" w:hAnsiTheme="majorHAnsi" w:cstheme="majorHAnsi"/>
          <w:b/>
        </w:rPr>
        <w:t>formativo in tema di educazione alla legalità realizzate dall’Unione delle Camere Penali Italiane (UCPI) in collaborazione con il Ministero dell’Istruzione e del merito. A.S.2023-2024</w:t>
      </w:r>
      <w:r>
        <w:rPr>
          <w:rFonts w:asciiTheme="majorHAnsi" w:hAnsiTheme="majorHAnsi" w:cstheme="majorHAnsi"/>
          <w:b/>
        </w:rPr>
        <w:t xml:space="preserve">  il giorno </w:t>
      </w:r>
      <w:r w:rsidR="0026740D">
        <w:rPr>
          <w:rFonts w:asciiTheme="majorHAnsi" w:hAnsiTheme="majorHAnsi" w:cstheme="majorHAnsi"/>
          <w:b/>
        </w:rPr>
        <w:t>0</w:t>
      </w:r>
      <w:r w:rsidR="009763D0">
        <w:rPr>
          <w:rFonts w:asciiTheme="majorHAnsi" w:hAnsiTheme="majorHAnsi" w:cstheme="majorHAnsi"/>
          <w:b/>
        </w:rPr>
        <w:t>8</w:t>
      </w:r>
      <w:bookmarkStart w:id="0" w:name="_GoBack"/>
      <w:bookmarkEnd w:id="0"/>
      <w:r>
        <w:rPr>
          <w:rFonts w:asciiTheme="majorHAnsi" w:hAnsiTheme="majorHAnsi" w:cstheme="majorHAnsi"/>
          <w:b/>
        </w:rPr>
        <w:t xml:space="preserve"> maggio 202</w:t>
      </w:r>
      <w:r w:rsidR="0026740D">
        <w:rPr>
          <w:rFonts w:asciiTheme="majorHAnsi" w:hAnsiTheme="majorHAnsi" w:cstheme="majorHAnsi"/>
          <w:b/>
        </w:rPr>
        <w:t>5</w:t>
      </w:r>
      <w:r>
        <w:rPr>
          <w:rFonts w:asciiTheme="majorHAnsi" w:hAnsiTheme="majorHAnsi" w:cstheme="majorHAnsi"/>
          <w:b/>
        </w:rPr>
        <w:t>-</w:t>
      </w:r>
      <w:r>
        <w:t xml:space="preserve"> </w:t>
      </w:r>
    </w:p>
    <w:p w:rsidR="00553D5C" w:rsidRDefault="00553D5C" w:rsidP="00553D5C">
      <w:pPr>
        <w:pStyle w:val="Corpotesto"/>
        <w:spacing w:before="160" w:line="360" w:lineRule="auto"/>
        <w:ind w:left="120" w:right="133"/>
        <w:jc w:val="both"/>
      </w:pPr>
      <w:r>
        <w:t>Inoltre</w:t>
      </w:r>
      <w:r>
        <w:rPr>
          <w:spacing w:val="1"/>
        </w:rPr>
        <w:t xml:space="preserve"> </w:t>
      </w:r>
      <w:r>
        <w:t>“consapevole/i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conseguenze</w:t>
      </w:r>
      <w:r>
        <w:rPr>
          <w:spacing w:val="1"/>
        </w:rPr>
        <w:t xml:space="preserve"> </w:t>
      </w:r>
      <w:r>
        <w:t>amministrative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chi</w:t>
      </w:r>
      <w:r>
        <w:rPr>
          <w:spacing w:val="1"/>
        </w:rPr>
        <w:t xml:space="preserve"> </w:t>
      </w:r>
      <w:r>
        <w:t>rilasci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corrispondenti a verità, ai sensi del DPR 245/2000, dichiara/no</w:t>
      </w:r>
      <w:r>
        <w:rPr>
          <w:spacing w:val="1"/>
        </w:rPr>
        <w:t xml:space="preserve"> </w:t>
      </w:r>
      <w:r>
        <w:t>di effettuare l’autorizzazione in osservanza</w:t>
      </w:r>
      <w:r>
        <w:rPr>
          <w:spacing w:val="1"/>
        </w:rPr>
        <w:t xml:space="preserve"> </w:t>
      </w:r>
      <w:r>
        <w:t>delle disposizioni sulla responsabilità genitoriale di cui agli artt. 316, 337 ter e 337 quater del codice civile,</w:t>
      </w:r>
      <w:r>
        <w:rPr>
          <w:spacing w:val="1"/>
        </w:rPr>
        <w:t xml:space="preserve"> </w:t>
      </w:r>
      <w:r>
        <w:t>che richiedono il consenso di entrambi i genitori”. Si esonera, infine, l’Amministrazione Scolastica da ogni</w:t>
      </w:r>
      <w:r>
        <w:rPr>
          <w:spacing w:val="1"/>
        </w:rPr>
        <w:t xml:space="preserve"> </w:t>
      </w:r>
      <w:r>
        <w:t>responsabilità per infortuni eventualmente occorsi durante gli spostamenti autonomi fino all’orario e al</w:t>
      </w:r>
      <w:r>
        <w:rPr>
          <w:spacing w:val="1"/>
        </w:rPr>
        <w:t xml:space="preserve"> </w:t>
      </w:r>
      <w:r>
        <w:t>luogo dell’appuntamento stabiliti per l’inizio dell’attività e dopo l’orario, o derivanti dall’inosservanza da</w:t>
      </w:r>
      <w:r>
        <w:rPr>
          <w:spacing w:val="1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dell’alunno/a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ordini</w:t>
      </w:r>
      <w:r>
        <w:rPr>
          <w:spacing w:val="-1"/>
        </w:rPr>
        <w:t xml:space="preserve"> </w:t>
      </w:r>
      <w:r>
        <w:t>e prescrizioni dei</w:t>
      </w:r>
      <w:r>
        <w:rPr>
          <w:spacing w:val="-4"/>
        </w:rPr>
        <w:t xml:space="preserve"> </w:t>
      </w:r>
      <w:r>
        <w:t>tutor</w:t>
      </w:r>
      <w:r>
        <w:rPr>
          <w:spacing w:val="-3"/>
        </w:rPr>
        <w:t xml:space="preserve"> </w:t>
      </w:r>
      <w:r>
        <w:t>durante</w:t>
      </w:r>
      <w:r>
        <w:rPr>
          <w:spacing w:val="-1"/>
        </w:rPr>
        <w:t xml:space="preserve"> </w:t>
      </w:r>
      <w:r>
        <w:t>l’attività</w:t>
      </w:r>
      <w:r>
        <w:rPr>
          <w:spacing w:val="-4"/>
        </w:rPr>
        <w:t xml:space="preserve"> </w:t>
      </w:r>
      <w:r>
        <w:t>(C.M.</w:t>
      </w:r>
      <w:r>
        <w:rPr>
          <w:spacing w:val="-3"/>
        </w:rPr>
        <w:t xml:space="preserve"> </w:t>
      </w:r>
      <w:r>
        <w:t>n.253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14/08/1991).</w:t>
      </w:r>
    </w:p>
    <w:p w:rsidR="00553D5C" w:rsidRDefault="00553D5C" w:rsidP="00553D5C">
      <w:pPr>
        <w:pStyle w:val="Corpotesto"/>
        <w:spacing w:before="8"/>
        <w:rPr>
          <w:sz w:val="26"/>
        </w:rPr>
      </w:pPr>
    </w:p>
    <w:p w:rsidR="00553D5C" w:rsidRDefault="00553D5C" w:rsidP="00553D5C">
      <w:pPr>
        <w:pStyle w:val="Corpotesto"/>
        <w:tabs>
          <w:tab w:val="left" w:pos="3244"/>
        </w:tabs>
        <w:spacing w:before="92"/>
        <w:ind w:left="113"/>
        <w:rPr>
          <w:rFonts w:ascii="Times New Roman"/>
        </w:rPr>
      </w:pPr>
      <w:r>
        <w:rPr>
          <w:rFonts w:ascii="Times New Roman"/>
          <w:color w:val="212121"/>
        </w:rPr>
        <w:t>Avellino,</w:t>
      </w:r>
      <w:r>
        <w:rPr>
          <w:rFonts w:ascii="Times New Roman"/>
          <w:color w:val="212121"/>
          <w:spacing w:val="-3"/>
        </w:rPr>
        <w:t xml:space="preserve"> </w:t>
      </w:r>
      <w:r>
        <w:rPr>
          <w:rFonts w:ascii="Times New Roman"/>
          <w:color w:val="212121"/>
          <w:u w:val="single" w:color="202020"/>
        </w:rPr>
        <w:t xml:space="preserve"> </w:t>
      </w:r>
      <w:r>
        <w:rPr>
          <w:rFonts w:ascii="Times New Roman"/>
          <w:color w:val="212121"/>
          <w:u w:val="single" w:color="202020"/>
        </w:rPr>
        <w:tab/>
      </w:r>
    </w:p>
    <w:p w:rsidR="00553D5C" w:rsidRDefault="00553D5C" w:rsidP="00553D5C">
      <w:pPr>
        <w:pStyle w:val="Corpotesto"/>
        <w:spacing w:before="107"/>
        <w:ind w:left="6042"/>
        <w:rPr>
          <w:rFonts w:ascii="Times New Roman" w:hAnsi="Times New Roman"/>
        </w:rPr>
      </w:pPr>
      <w:r>
        <w:rPr>
          <w:rFonts w:ascii="Times New Roman" w:hAnsi="Times New Roman"/>
          <w:color w:val="212121"/>
        </w:rPr>
        <w:t>Firma</w:t>
      </w:r>
      <w:r>
        <w:rPr>
          <w:rFonts w:ascii="Times New Roman" w:hAnsi="Times New Roman"/>
          <w:color w:val="212121"/>
          <w:spacing w:val="-3"/>
        </w:rPr>
        <w:t xml:space="preserve"> </w:t>
      </w:r>
      <w:r>
        <w:rPr>
          <w:rFonts w:ascii="Times New Roman" w:hAnsi="Times New Roman"/>
          <w:color w:val="212121"/>
        </w:rPr>
        <w:t>dei</w:t>
      </w:r>
      <w:r>
        <w:rPr>
          <w:rFonts w:ascii="Times New Roman" w:hAnsi="Times New Roman"/>
          <w:color w:val="212121"/>
          <w:spacing w:val="-2"/>
        </w:rPr>
        <w:t xml:space="preserve"> </w:t>
      </w:r>
      <w:r>
        <w:rPr>
          <w:rFonts w:ascii="Times New Roman" w:hAnsi="Times New Roman"/>
          <w:color w:val="212121"/>
        </w:rPr>
        <w:t>genitori</w:t>
      </w:r>
      <w:r>
        <w:rPr>
          <w:rFonts w:ascii="Times New Roman" w:hAnsi="Times New Roman"/>
          <w:color w:val="212121"/>
          <w:spacing w:val="-4"/>
        </w:rPr>
        <w:t xml:space="preserve"> </w:t>
      </w:r>
      <w:r>
        <w:rPr>
          <w:rFonts w:ascii="Times New Roman" w:hAnsi="Times New Roman"/>
          <w:color w:val="212121"/>
        </w:rPr>
        <w:t>/</w:t>
      </w:r>
      <w:r>
        <w:rPr>
          <w:rFonts w:ascii="Times New Roman" w:hAnsi="Times New Roman"/>
          <w:color w:val="212121"/>
          <w:spacing w:val="-2"/>
        </w:rPr>
        <w:t xml:space="preserve"> </w:t>
      </w:r>
      <w:r>
        <w:rPr>
          <w:rFonts w:ascii="Times New Roman" w:hAnsi="Times New Roman"/>
          <w:color w:val="212121"/>
        </w:rPr>
        <w:t>tutori</w:t>
      </w:r>
      <w:r>
        <w:rPr>
          <w:rFonts w:ascii="Times New Roman" w:hAnsi="Times New Roman"/>
          <w:color w:val="212121"/>
          <w:spacing w:val="-1"/>
        </w:rPr>
        <w:t xml:space="preserve"> </w:t>
      </w:r>
      <w:r>
        <w:rPr>
          <w:rFonts w:ascii="Times New Roman" w:hAnsi="Times New Roman"/>
          <w:color w:val="212121"/>
        </w:rPr>
        <w:t>dell’alunno/a</w:t>
      </w:r>
    </w:p>
    <w:p w:rsidR="00553D5C" w:rsidRDefault="00553D5C" w:rsidP="00553D5C">
      <w:pPr>
        <w:pStyle w:val="Corpotesto"/>
        <w:rPr>
          <w:rFonts w:ascii="Times New Roman"/>
          <w:sz w:val="20"/>
        </w:rPr>
      </w:pPr>
    </w:p>
    <w:p w:rsidR="00553D5C" w:rsidRDefault="00553D5C" w:rsidP="00553D5C">
      <w:pPr>
        <w:pStyle w:val="Corpotesto"/>
        <w:rPr>
          <w:rFonts w:ascii="Times New Roman"/>
          <w:sz w:val="2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F59812E" wp14:editId="67BD87EB">
                <wp:simplePos x="0" y="0"/>
                <wp:positionH relativeFrom="page">
                  <wp:posOffset>4193540</wp:posOffset>
                </wp:positionH>
                <wp:positionV relativeFrom="paragraph">
                  <wp:posOffset>240030</wp:posOffset>
                </wp:positionV>
                <wp:extent cx="265493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4935" cy="1270"/>
                        </a:xfrm>
                        <a:custGeom>
                          <a:avLst/>
                          <a:gdLst>
                            <a:gd name="T0" fmla="+- 0 6604 6604"/>
                            <a:gd name="T1" fmla="*/ T0 w 4181"/>
                            <a:gd name="T2" fmla="+- 0 10784 6604"/>
                            <a:gd name="T3" fmla="*/ T2 w 41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81">
                              <a:moveTo>
                                <a:pt x="0" y="0"/>
                              </a:moveTo>
                              <a:lnTo>
                                <a:pt x="418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426A87" id="Freeform 3" o:spid="_x0000_s1026" style="position:absolute;margin-left:330.2pt;margin-top:18.9pt;width:209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dma+QIAAIw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" path="m,l4180,e" filled="f" strokeweight=".15578mm">
                <v:path arrowok="t" o:connecttype="custom" o:connectlocs="0,0;2654300,0" o:connectangles="0,0"/>
                <w10:wrap type="topAndBottom" anchorx="page"/>
              </v:shape>
            </w:pict>
          </mc:Fallback>
        </mc:AlternateContent>
      </w:r>
    </w:p>
    <w:p w:rsidR="00553D5C" w:rsidRDefault="00553D5C" w:rsidP="00553D5C">
      <w:pPr>
        <w:pStyle w:val="Corpotesto"/>
        <w:rPr>
          <w:rFonts w:ascii="Times New Roman"/>
          <w:sz w:val="20"/>
        </w:rPr>
      </w:pPr>
    </w:p>
    <w:p w:rsidR="00553D5C" w:rsidRDefault="00553D5C" w:rsidP="00553D5C">
      <w:pPr>
        <w:pStyle w:val="Corpotesto"/>
        <w:spacing w:before="2"/>
        <w:rPr>
          <w:rFonts w:ascii="Times New Roman"/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D1423C7" wp14:editId="38AD683A">
                <wp:simplePos x="0" y="0"/>
                <wp:positionH relativeFrom="page">
                  <wp:posOffset>4193540</wp:posOffset>
                </wp:positionH>
                <wp:positionV relativeFrom="paragraph">
                  <wp:posOffset>153670</wp:posOffset>
                </wp:positionV>
                <wp:extent cx="26549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4935" cy="1270"/>
                        </a:xfrm>
                        <a:custGeom>
                          <a:avLst/>
                          <a:gdLst>
                            <a:gd name="T0" fmla="+- 0 6604 6604"/>
                            <a:gd name="T1" fmla="*/ T0 w 4181"/>
                            <a:gd name="T2" fmla="+- 0 10784 6604"/>
                            <a:gd name="T3" fmla="*/ T2 w 41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81">
                              <a:moveTo>
                                <a:pt x="0" y="0"/>
                              </a:moveTo>
                              <a:lnTo>
                                <a:pt x="418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9A6B8" id="Freeform 2" o:spid="_x0000_s1026" style="position:absolute;margin-left:330.2pt;margin-top:12.1pt;width:209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" path="m,l4180,e" filled="f" strokeweight=".15578mm">
                <v:path arrowok="t" o:connecttype="custom" o:connectlocs="0,0;2654300,0" o:connectangles="0,0"/>
                <w10:wrap type="topAndBottom" anchorx="page"/>
              </v:shape>
            </w:pict>
          </mc:Fallback>
        </mc:AlternateContent>
      </w:r>
    </w:p>
    <w:p w:rsidR="00553D5C" w:rsidRDefault="00553D5C" w:rsidP="00553D5C">
      <w:pPr>
        <w:pStyle w:val="Corpotesto"/>
        <w:spacing w:before="10"/>
        <w:rPr>
          <w:rFonts w:ascii="Times New Roman"/>
          <w:sz w:val="25"/>
        </w:rPr>
      </w:pPr>
    </w:p>
    <w:p w:rsidR="00553D5C" w:rsidRDefault="00553D5C" w:rsidP="00553D5C"/>
    <w:p w:rsidR="00553D5C" w:rsidRDefault="00553D5C" w:rsidP="00553D5C"/>
    <w:p w:rsidR="00A61733" w:rsidRDefault="009763D0"/>
    <w:sectPr w:rsidR="00A61733">
      <w:type w:val="continuous"/>
      <w:pgSz w:w="11900" w:h="16840"/>
      <w:pgMar w:top="80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D5C"/>
    <w:rsid w:val="0026740D"/>
    <w:rsid w:val="00553D5C"/>
    <w:rsid w:val="00930C35"/>
    <w:rsid w:val="009763D0"/>
    <w:rsid w:val="00DD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DC6FEC-8CD4-43EC-85E3-65ACD9E9C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53D5C"/>
  </w:style>
  <w:style w:type="paragraph" w:styleId="Titolo1">
    <w:name w:val="heading 1"/>
    <w:basedOn w:val="Normale"/>
    <w:link w:val="Titolo1Carattere"/>
    <w:uiPriority w:val="1"/>
    <w:qFormat/>
    <w:rsid w:val="00553D5C"/>
    <w:pPr>
      <w:widowControl w:val="0"/>
      <w:autoSpaceDE w:val="0"/>
      <w:autoSpaceDN w:val="0"/>
      <w:spacing w:before="1" w:after="0" w:line="240" w:lineRule="auto"/>
      <w:ind w:left="113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553D5C"/>
    <w:rPr>
      <w:rFonts w:ascii="Times New Roman" w:eastAsia="Times New Roman" w:hAnsi="Times New Roman" w:cs="Times New Roman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553D5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53D5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Argenziano</dc:creator>
  <cp:keywords/>
  <dc:description/>
  <cp:lastModifiedBy>Cinzia Argenziano</cp:lastModifiedBy>
  <cp:revision>3</cp:revision>
  <dcterms:created xsi:type="dcterms:W3CDTF">2025-05-05T07:45:00Z</dcterms:created>
  <dcterms:modified xsi:type="dcterms:W3CDTF">2025-05-05T07:46:00Z</dcterms:modified>
</cp:coreProperties>
</file>